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52EF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0D786E8" w14:textId="77777777" w:rsidR="001B52D9" w:rsidRDefault="001B52D9" w:rsidP="00395764">
      <w:pPr>
        <w:jc w:val="both"/>
        <w:rPr>
          <w:b/>
          <w:sz w:val="22"/>
          <w:szCs w:val="22"/>
        </w:rPr>
      </w:pPr>
    </w:p>
    <w:p w14:paraId="575F36C4" w14:textId="77777777" w:rsidR="001B52D9" w:rsidRDefault="001B52D9" w:rsidP="00395764">
      <w:pPr>
        <w:tabs>
          <w:tab w:val="left" w:pos="5040"/>
        </w:tabs>
        <w:spacing w:before="240" w:line="300" w:lineRule="exact"/>
        <w:jc w:val="both"/>
        <w:rPr>
          <w:rFonts w:cs="Arial"/>
          <w:sz w:val="44"/>
          <w:szCs w:val="44"/>
        </w:rPr>
      </w:pPr>
    </w:p>
    <w:p w14:paraId="7AC4D7CA" w14:textId="77777777" w:rsidR="001B52D9" w:rsidRDefault="00686D00" w:rsidP="00395764">
      <w:pPr>
        <w:tabs>
          <w:tab w:val="left" w:pos="5040"/>
        </w:tabs>
        <w:spacing w:before="240" w:line="300" w:lineRule="exact"/>
        <w:jc w:val="both"/>
        <w:rPr>
          <w:rFonts w:cs="Arial"/>
          <w:b/>
          <w:sz w:val="44"/>
          <w:szCs w:val="44"/>
        </w:rPr>
      </w:pPr>
      <w:r>
        <w:rPr>
          <w:rFonts w:cs="Arial"/>
          <w:noProof/>
          <w:sz w:val="44"/>
          <w:szCs w:val="44"/>
        </w:rPr>
        <w:object w:dxaOrig="1440" w:dyaOrig="1440" w14:anchorId="14B5D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45pt;margin-top:-54.7pt;width:108.75pt;height:90pt;z-index:251658240">
            <v:imagedata r:id="rId11" o:title=""/>
          </v:shape>
          <o:OLEObject Type="Embed" ProgID="MSPhotoEd.3" ShapeID="_x0000_s1026" DrawAspect="Content" ObjectID="_1615101996" r:id="rId12"/>
        </w:object>
      </w:r>
    </w:p>
    <w:p w14:paraId="6C97515F" w14:textId="77777777" w:rsidR="001B52D9" w:rsidRDefault="001B52D9" w:rsidP="00395764">
      <w:pPr>
        <w:tabs>
          <w:tab w:val="left" w:pos="5040"/>
        </w:tabs>
        <w:spacing w:before="240" w:line="300" w:lineRule="exact"/>
        <w:jc w:val="both"/>
        <w:rPr>
          <w:rFonts w:cs="Arial"/>
          <w:b/>
          <w:sz w:val="44"/>
          <w:szCs w:val="44"/>
        </w:rPr>
      </w:pPr>
    </w:p>
    <w:p w14:paraId="0419A66C" w14:textId="12A3B4C0" w:rsidR="001B52D9" w:rsidRPr="003A07A9" w:rsidRDefault="00703A89" w:rsidP="00703A89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Template Affidavit in Response to an</w:t>
      </w:r>
    </w:p>
    <w:p w14:paraId="671228EA" w14:textId="1C4CF399" w:rsidR="001B52D9" w:rsidRDefault="001B52D9" w:rsidP="00703A89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  <w:r w:rsidRPr="003A07A9">
        <w:rPr>
          <w:rFonts w:ascii="Arial" w:hAnsi="Arial" w:cs="Arial"/>
          <w:b/>
          <w:sz w:val="36"/>
          <w:szCs w:val="36"/>
        </w:rPr>
        <w:t>Application for Bail</w:t>
      </w:r>
    </w:p>
    <w:p w14:paraId="4F2A00A2" w14:textId="77777777" w:rsidR="00703A89" w:rsidRPr="003A07A9" w:rsidRDefault="00703A89" w:rsidP="00703A89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</w:p>
    <w:p w14:paraId="3EB8953D" w14:textId="47394EA3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3A07A9">
        <w:rPr>
          <w:rFonts w:ascii="Arial" w:hAnsi="Arial" w:cs="Arial"/>
          <w:b/>
          <w:sz w:val="24"/>
          <w:szCs w:val="24"/>
        </w:rPr>
        <w:t xml:space="preserve">Prepared by the </w:t>
      </w:r>
      <w:r w:rsidR="00395764">
        <w:rPr>
          <w:rFonts w:ascii="Arial" w:hAnsi="Arial" w:cs="Arial"/>
          <w:b/>
          <w:sz w:val="24"/>
          <w:szCs w:val="24"/>
        </w:rPr>
        <w:t xml:space="preserve">Supreme Court </w:t>
      </w:r>
      <w:r w:rsidRPr="003A07A9">
        <w:rPr>
          <w:rFonts w:ascii="Arial" w:hAnsi="Arial" w:cs="Arial"/>
          <w:b/>
          <w:sz w:val="24"/>
          <w:szCs w:val="24"/>
        </w:rPr>
        <w:t>Criminal Registry</w:t>
      </w:r>
    </w:p>
    <w:p w14:paraId="4A422525" w14:textId="03D8180E" w:rsidR="001B52D9" w:rsidRPr="003A07A9" w:rsidRDefault="00703A8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March 2019</w:t>
      </w:r>
    </w:p>
    <w:p w14:paraId="6697CA11" w14:textId="77777777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sz w:val="24"/>
          <w:szCs w:val="24"/>
        </w:rPr>
      </w:pPr>
    </w:p>
    <w:p w14:paraId="5F078995" w14:textId="06A8E3CC" w:rsidR="00703A89" w:rsidRPr="003A07A9" w:rsidRDefault="00703A89" w:rsidP="00703A89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sz w:val="22"/>
          <w:szCs w:val="22"/>
        </w:rPr>
      </w:pPr>
      <w:r w:rsidRPr="00312303">
        <w:rPr>
          <w:rFonts w:ascii="Arial" w:hAnsi="Arial" w:cs="Arial"/>
          <w:sz w:val="22"/>
          <w:szCs w:val="22"/>
        </w:rPr>
        <w:t>Practice Note SC CR 2</w:t>
      </w:r>
      <w:r w:rsidRPr="003A07A9">
        <w:rPr>
          <w:rFonts w:ascii="Arial" w:hAnsi="Arial" w:cs="Arial"/>
          <w:i/>
          <w:sz w:val="22"/>
          <w:szCs w:val="22"/>
        </w:rPr>
        <w:t xml:space="preserve"> </w:t>
      </w:r>
      <w:r w:rsidRPr="003A07A9">
        <w:rPr>
          <w:rFonts w:ascii="Arial" w:hAnsi="Arial" w:cs="Arial"/>
          <w:sz w:val="22"/>
          <w:szCs w:val="22"/>
        </w:rPr>
        <w:t>(‘</w:t>
      </w:r>
      <w:r w:rsidR="00A04FA6">
        <w:rPr>
          <w:rFonts w:ascii="Arial" w:hAnsi="Arial" w:cs="Arial"/>
          <w:sz w:val="22"/>
          <w:szCs w:val="22"/>
        </w:rPr>
        <w:t xml:space="preserve">the </w:t>
      </w:r>
      <w:r w:rsidRPr="003A07A9">
        <w:rPr>
          <w:rFonts w:ascii="Arial" w:hAnsi="Arial" w:cs="Arial"/>
          <w:sz w:val="22"/>
          <w:szCs w:val="22"/>
        </w:rPr>
        <w:t xml:space="preserve">Practice Note’) </w:t>
      </w:r>
      <w:r>
        <w:rPr>
          <w:rFonts w:ascii="Arial" w:hAnsi="Arial" w:cs="Arial"/>
          <w:sz w:val="22"/>
          <w:szCs w:val="22"/>
        </w:rPr>
        <w:t xml:space="preserve">and the </w:t>
      </w:r>
      <w:r>
        <w:rPr>
          <w:rFonts w:ascii="Arial" w:hAnsi="Arial" w:cs="Arial"/>
          <w:i/>
          <w:sz w:val="22"/>
          <w:szCs w:val="22"/>
        </w:rPr>
        <w:t xml:space="preserve">Bail Regulations 2012 </w:t>
      </w:r>
      <w:r>
        <w:rPr>
          <w:rFonts w:ascii="Arial" w:hAnsi="Arial" w:cs="Arial"/>
          <w:sz w:val="22"/>
          <w:szCs w:val="22"/>
        </w:rPr>
        <w:t xml:space="preserve">(‘the Regulations’) </w:t>
      </w:r>
      <w:r w:rsidRPr="003A07A9">
        <w:rPr>
          <w:rFonts w:ascii="Arial" w:hAnsi="Arial" w:cs="Arial"/>
          <w:sz w:val="22"/>
          <w:szCs w:val="22"/>
        </w:rPr>
        <w:t>specif</w:t>
      </w:r>
      <w:r>
        <w:rPr>
          <w:rFonts w:ascii="Arial" w:hAnsi="Arial" w:cs="Arial"/>
          <w:sz w:val="22"/>
          <w:szCs w:val="22"/>
        </w:rPr>
        <w:t>y</w:t>
      </w:r>
      <w:r w:rsidRPr="003A07A9">
        <w:rPr>
          <w:rFonts w:ascii="Arial" w:hAnsi="Arial" w:cs="Arial"/>
          <w:sz w:val="22"/>
          <w:szCs w:val="22"/>
        </w:rPr>
        <w:t xml:space="preserve"> what </w:t>
      </w:r>
      <w:r w:rsidRPr="00A04FA6">
        <w:rPr>
          <w:rFonts w:ascii="Arial" w:hAnsi="Arial" w:cs="Arial"/>
          <w:sz w:val="22"/>
          <w:szCs w:val="22"/>
        </w:rPr>
        <w:t>must</w:t>
      </w:r>
      <w:r w:rsidRPr="003A07A9">
        <w:rPr>
          <w:rFonts w:ascii="Arial" w:hAnsi="Arial" w:cs="Arial"/>
          <w:sz w:val="22"/>
          <w:szCs w:val="22"/>
        </w:rPr>
        <w:t xml:space="preserve"> be included in </w:t>
      </w:r>
      <w:r>
        <w:rPr>
          <w:rFonts w:ascii="Arial" w:hAnsi="Arial" w:cs="Arial"/>
          <w:sz w:val="22"/>
          <w:szCs w:val="22"/>
        </w:rPr>
        <w:t>a supporting affidavit</w:t>
      </w:r>
      <w:r w:rsidRPr="003A07A9">
        <w:rPr>
          <w:rFonts w:ascii="Arial" w:hAnsi="Arial" w:cs="Arial"/>
          <w:sz w:val="22"/>
          <w:szCs w:val="22"/>
        </w:rPr>
        <w:t>.  If there is any disparit</w:t>
      </w:r>
      <w:r>
        <w:rPr>
          <w:rFonts w:ascii="Arial" w:hAnsi="Arial" w:cs="Arial"/>
          <w:sz w:val="22"/>
          <w:szCs w:val="22"/>
        </w:rPr>
        <w:t xml:space="preserve">y between this template, the Practice Note and the Regulations, the Practice Note and the </w:t>
      </w:r>
      <w:r w:rsidRPr="00312303">
        <w:rPr>
          <w:rFonts w:ascii="Arial" w:hAnsi="Arial" w:cs="Arial"/>
          <w:sz w:val="22"/>
          <w:szCs w:val="22"/>
        </w:rPr>
        <w:t>Regulations</w:t>
      </w:r>
      <w:r>
        <w:rPr>
          <w:rFonts w:ascii="Arial" w:hAnsi="Arial" w:cs="Arial"/>
          <w:sz w:val="22"/>
          <w:szCs w:val="22"/>
        </w:rPr>
        <w:t xml:space="preserve"> govern the position</w:t>
      </w:r>
      <w:r w:rsidRPr="003A07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The purpose of this template is </w:t>
      </w:r>
      <w:r w:rsidRPr="003A07A9">
        <w:rPr>
          <w:rFonts w:ascii="Arial" w:hAnsi="Arial" w:cs="Arial"/>
          <w:sz w:val="22"/>
          <w:szCs w:val="22"/>
        </w:rPr>
        <w:t>to assist the profession in setting out an example of the way in which the requirements of the Practice Note</w:t>
      </w:r>
      <w:r>
        <w:rPr>
          <w:rFonts w:ascii="Arial" w:hAnsi="Arial" w:cs="Arial"/>
          <w:sz w:val="22"/>
          <w:szCs w:val="22"/>
        </w:rPr>
        <w:t xml:space="preserve">, the Regulations and the </w:t>
      </w:r>
      <w:r>
        <w:rPr>
          <w:rFonts w:ascii="Arial" w:hAnsi="Arial" w:cs="Arial"/>
          <w:i/>
          <w:sz w:val="22"/>
          <w:szCs w:val="22"/>
        </w:rPr>
        <w:t xml:space="preserve">Oaths and Affirmations Act 2018 </w:t>
      </w:r>
      <w:r>
        <w:rPr>
          <w:rFonts w:ascii="Arial" w:hAnsi="Arial" w:cs="Arial"/>
          <w:sz w:val="22"/>
          <w:szCs w:val="22"/>
        </w:rPr>
        <w:t>can</w:t>
      </w:r>
      <w:r w:rsidRPr="003A07A9">
        <w:rPr>
          <w:rFonts w:ascii="Arial" w:hAnsi="Arial" w:cs="Arial"/>
          <w:sz w:val="22"/>
          <w:szCs w:val="22"/>
        </w:rPr>
        <w:t xml:space="preserve"> be complied with. </w:t>
      </w:r>
    </w:p>
    <w:p w14:paraId="2EF493FC" w14:textId="77777777" w:rsidR="001B52D9" w:rsidRP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7DDF97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9B76E85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D17B19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103EBEF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E7EE4A7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516905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DAB5ADD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1C9B3E6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62077E6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54884AF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BAFFB7C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94F8827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B2744A3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C8126D0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1BACE4E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68970E3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1BC7355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5A1469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71CF57C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D02412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5A8979D6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6713E17A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177E804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</w:rPr>
      </w:pPr>
      <w:r w:rsidRPr="00832A1B">
        <w:rPr>
          <w:rFonts w:ascii="Arial" w:hAnsi="Arial" w:cs="Arial"/>
          <w:b/>
          <w:sz w:val="22"/>
          <w:szCs w:val="22"/>
        </w:rPr>
        <w:lastRenderedPageBreak/>
        <w:t>IN THE SUPREME COURT OF VICTORIA</w:t>
      </w:r>
    </w:p>
    <w:p w14:paraId="400C9A2D" w14:textId="77777777" w:rsidR="00445F5A" w:rsidRPr="00832A1B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>AT MELBOURNE</w:t>
      </w:r>
    </w:p>
    <w:p w14:paraId="3E837715" w14:textId="7B9A84B9" w:rsidR="00445F5A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CRIMINAL DIVISION </w:t>
      </w:r>
    </w:p>
    <w:p w14:paraId="71E2A264" w14:textId="77777777" w:rsidR="004F4663" w:rsidRPr="00832A1B" w:rsidRDefault="004F466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</w:p>
    <w:p w14:paraId="547C2616" w14:textId="685DEC14" w:rsidR="00445F5A" w:rsidRPr="00832A1B" w:rsidRDefault="00395764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703A89">
        <w:rPr>
          <w:rFonts w:cs="Arial"/>
          <w:b/>
          <w:szCs w:val="22"/>
        </w:rPr>
        <w:t xml:space="preserve">                                                                                               S </w:t>
      </w:r>
      <w:r w:rsidR="00E42DEF">
        <w:rPr>
          <w:rFonts w:cs="Arial"/>
          <w:b/>
          <w:szCs w:val="22"/>
        </w:rPr>
        <w:t>E</w:t>
      </w:r>
      <w:r w:rsidR="00703A89">
        <w:rPr>
          <w:rFonts w:cs="Arial"/>
          <w:b/>
          <w:szCs w:val="22"/>
        </w:rPr>
        <w:t>CR [proceeding no.]</w:t>
      </w:r>
      <w:r w:rsidR="00703A89" w:rsidRPr="00832A1B">
        <w:rPr>
          <w:rFonts w:cs="Arial"/>
          <w:b/>
          <w:szCs w:val="22"/>
        </w:rPr>
        <w:t xml:space="preserve">        </w:t>
      </w:r>
    </w:p>
    <w:p w14:paraId="39CE0271" w14:textId="4807866D" w:rsidR="00445F5A" w:rsidRDefault="00445F5A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63BCEBAC" w14:textId="0BD09551" w:rsidR="004F4663" w:rsidRDefault="004F4663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5BFCFF3E" w14:textId="77777777" w:rsidR="004F4663" w:rsidRPr="00832A1B" w:rsidRDefault="004F4663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2F408AD5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A1AE8CA" w14:textId="77777777" w:rsidR="00445F5A" w:rsidRPr="00832A1B" w:rsidRDefault="00445F5A" w:rsidP="00395764">
      <w:pPr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832A1B">
        <w:rPr>
          <w:rFonts w:ascii="Arial" w:hAnsi="Arial" w:cs="Arial"/>
          <w:b/>
          <w:sz w:val="22"/>
          <w:szCs w:val="22"/>
          <w:lang w:val="pt-BR"/>
        </w:rPr>
        <w:t xml:space="preserve">IN THE MATTER of </w:t>
      </w:r>
      <w:r w:rsidR="007A18DC" w:rsidRPr="00832A1B">
        <w:rPr>
          <w:rFonts w:ascii="Arial" w:hAnsi="Arial" w:cs="Arial"/>
          <w:b/>
          <w:sz w:val="22"/>
          <w:szCs w:val="22"/>
          <w:lang w:val="pt-BR"/>
        </w:rPr>
        <w:t xml:space="preserve">the </w:t>
      </w:r>
      <w:r w:rsidR="007A18DC" w:rsidRPr="00832A1B">
        <w:rPr>
          <w:rFonts w:ascii="Arial" w:hAnsi="Arial" w:cs="Arial"/>
          <w:b/>
          <w:i/>
          <w:sz w:val="22"/>
          <w:szCs w:val="22"/>
          <w:lang w:val="pt-BR"/>
        </w:rPr>
        <w:t>Bail Act 1977</w:t>
      </w:r>
    </w:p>
    <w:p w14:paraId="55617E4C" w14:textId="77777777" w:rsidR="00445F5A" w:rsidRPr="00832A1B" w:rsidRDefault="00445F5A" w:rsidP="0039576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8371F8D" w14:textId="5D23D014" w:rsidR="00445F5A" w:rsidRPr="00832A1B" w:rsidRDefault="002728C0" w:rsidP="00395764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- </w:t>
      </w:r>
      <w:r w:rsidR="007A18DC" w:rsidRPr="00832A1B">
        <w:rPr>
          <w:rFonts w:ascii="Arial" w:hAnsi="Arial" w:cs="Arial"/>
          <w:sz w:val="22"/>
          <w:szCs w:val="22"/>
          <w:lang w:val="pt-BR"/>
        </w:rPr>
        <w:t>and</w:t>
      </w:r>
      <w:r>
        <w:rPr>
          <w:rFonts w:ascii="Arial" w:hAnsi="Arial" w:cs="Arial"/>
          <w:sz w:val="22"/>
          <w:szCs w:val="22"/>
          <w:lang w:val="pt-BR"/>
        </w:rPr>
        <w:t xml:space="preserve"> -</w:t>
      </w:r>
    </w:p>
    <w:p w14:paraId="15C213F4" w14:textId="77777777" w:rsidR="00445F5A" w:rsidRPr="00832A1B" w:rsidRDefault="00445F5A" w:rsidP="0039576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184462A" w14:textId="6394D7A4" w:rsidR="00445F5A" w:rsidRDefault="007A18DC" w:rsidP="00395764">
      <w:pPr>
        <w:pStyle w:val="Header"/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IN THE MATTER of an application for bail by </w:t>
      </w:r>
      <w:r w:rsidR="00B25CF7">
        <w:rPr>
          <w:rFonts w:cs="Arial"/>
          <w:b/>
          <w:szCs w:val="22"/>
        </w:rPr>
        <w:t>[</w:t>
      </w:r>
      <w:r w:rsidR="00703A89">
        <w:rPr>
          <w:rFonts w:cs="Arial"/>
          <w:b/>
          <w:szCs w:val="22"/>
        </w:rPr>
        <w:t>full name</w:t>
      </w:r>
      <w:r w:rsidR="00832A1B" w:rsidRPr="00832A1B">
        <w:rPr>
          <w:rFonts w:cs="Arial"/>
          <w:b/>
          <w:szCs w:val="22"/>
        </w:rPr>
        <w:t>]</w:t>
      </w:r>
    </w:p>
    <w:p w14:paraId="78CEEE3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63818661" w14:textId="77777777" w:rsidR="00311AC3" w:rsidRDefault="00311AC3" w:rsidP="00395764">
      <w:pPr>
        <w:pStyle w:val="Header"/>
        <w:jc w:val="both"/>
        <w:rPr>
          <w:rFonts w:cs="Arial"/>
          <w:szCs w:val="22"/>
        </w:rPr>
      </w:pPr>
    </w:p>
    <w:p w14:paraId="10B1C92D" w14:textId="77777777" w:rsidR="00703A89" w:rsidRPr="003A07A9" w:rsidRDefault="00703A89" w:rsidP="00703A89">
      <w:pPr>
        <w:pStyle w:val="Header"/>
        <w:jc w:val="both"/>
        <w:rPr>
          <w:rFonts w:cs="Arial"/>
          <w:szCs w:val="22"/>
        </w:rPr>
      </w:pPr>
      <w:r w:rsidRPr="003A07A9">
        <w:rPr>
          <w:rFonts w:cs="Arial"/>
          <w:szCs w:val="22"/>
        </w:rPr>
        <w:t>BETWEEN:</w:t>
      </w:r>
    </w:p>
    <w:p w14:paraId="0F7F78ED" w14:textId="77777777" w:rsidR="00703A89" w:rsidRDefault="00703A89" w:rsidP="00703A89">
      <w:pPr>
        <w:pStyle w:val="Header"/>
        <w:jc w:val="both"/>
        <w:rPr>
          <w:rFonts w:cs="Arial"/>
          <w:b/>
          <w:szCs w:val="22"/>
        </w:rPr>
      </w:pPr>
    </w:p>
    <w:p w14:paraId="284ECAB4" w14:textId="77777777" w:rsidR="00703A89" w:rsidRDefault="00703A89" w:rsidP="00703A89">
      <w:pPr>
        <w:pStyle w:val="Header"/>
        <w:jc w:val="both"/>
        <w:rPr>
          <w:rFonts w:cs="Arial"/>
          <w:b/>
          <w:szCs w:val="22"/>
        </w:rPr>
      </w:pPr>
    </w:p>
    <w:p w14:paraId="71C3347A" w14:textId="73681D6F" w:rsidR="00703A89" w:rsidRPr="003A07A9" w:rsidRDefault="00703A89" w:rsidP="00703A89">
      <w:pPr>
        <w:pStyle w:val="Header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[name of the applicant]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3A07A9">
        <w:rPr>
          <w:rFonts w:cs="Arial"/>
          <w:szCs w:val="22"/>
        </w:rPr>
        <w:t>Applicant</w:t>
      </w:r>
    </w:p>
    <w:p w14:paraId="68C12B66" w14:textId="77777777" w:rsidR="00703A89" w:rsidRDefault="00703A89" w:rsidP="00703A89">
      <w:pPr>
        <w:pStyle w:val="Header"/>
        <w:jc w:val="both"/>
        <w:rPr>
          <w:rFonts w:cs="Arial"/>
          <w:b/>
          <w:szCs w:val="22"/>
        </w:rPr>
      </w:pPr>
    </w:p>
    <w:p w14:paraId="55AAC44A" w14:textId="77777777" w:rsidR="00703A89" w:rsidRDefault="00703A89" w:rsidP="00703A89">
      <w:pPr>
        <w:pStyle w:val="Header"/>
        <w:jc w:val="both"/>
        <w:rPr>
          <w:rFonts w:cs="Arial"/>
          <w:szCs w:val="22"/>
        </w:rPr>
      </w:pPr>
      <w:r>
        <w:rPr>
          <w:rFonts w:cs="Arial"/>
          <w:szCs w:val="22"/>
        </w:rPr>
        <w:t>- and –</w:t>
      </w:r>
    </w:p>
    <w:p w14:paraId="13393BBA" w14:textId="77777777" w:rsidR="00703A89" w:rsidRDefault="00703A89" w:rsidP="00703A89">
      <w:pPr>
        <w:pStyle w:val="Header"/>
        <w:jc w:val="both"/>
        <w:rPr>
          <w:rFonts w:cs="Arial"/>
          <w:szCs w:val="22"/>
        </w:rPr>
      </w:pPr>
    </w:p>
    <w:p w14:paraId="15B5172E" w14:textId="77777777" w:rsidR="00703A89" w:rsidRPr="002728C0" w:rsidRDefault="00703A89" w:rsidP="00703A89">
      <w:pPr>
        <w:pStyle w:val="Header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[Victoria Police] or [Australian Federal Police</w:t>
      </w:r>
      <w:r>
        <w:rPr>
          <w:b/>
          <w:szCs w:val="22"/>
        </w:rPr>
        <w:t>]</w:t>
      </w:r>
      <w:r>
        <w:rPr>
          <w:rFonts w:cs="Arial"/>
          <w:b/>
          <w:szCs w:val="22"/>
        </w:rPr>
        <w:tab/>
        <w:t xml:space="preserve">   </w:t>
      </w:r>
      <w:r w:rsidRPr="003A07A9">
        <w:rPr>
          <w:rFonts w:cs="Arial"/>
          <w:szCs w:val="22"/>
        </w:rPr>
        <w:t>Respondent</w:t>
      </w:r>
    </w:p>
    <w:p w14:paraId="19A82768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43ECA90B" w14:textId="77777777" w:rsidR="00311AC3" w:rsidRPr="00832A1B" w:rsidRDefault="00311AC3" w:rsidP="00395764">
      <w:pPr>
        <w:pStyle w:val="Header"/>
        <w:jc w:val="both"/>
        <w:rPr>
          <w:rFonts w:cs="Arial"/>
          <w:b/>
          <w:szCs w:val="22"/>
        </w:rPr>
      </w:pPr>
    </w:p>
    <w:p w14:paraId="47C89C62" w14:textId="77777777" w:rsidR="007A18DC" w:rsidRPr="00832A1B" w:rsidRDefault="007A18DC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244865" w14:textId="075FFBD3" w:rsidR="003625CD" w:rsidRPr="00832A1B" w:rsidRDefault="003625CD" w:rsidP="00762CE9">
      <w:pPr>
        <w:pStyle w:val="Heading2"/>
        <w:pBdr>
          <w:bottom w:val="single" w:sz="6" w:space="9" w:color="auto"/>
        </w:pBd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AFFIDAVIT IN </w:t>
      </w:r>
      <w:r w:rsidR="00703A89">
        <w:rPr>
          <w:rFonts w:ascii="Arial" w:hAnsi="Arial" w:cs="Arial"/>
          <w:sz w:val="22"/>
          <w:szCs w:val="22"/>
        </w:rPr>
        <w:t>RESPONSE</w:t>
      </w:r>
      <w:r w:rsidR="00E91D31">
        <w:rPr>
          <w:rFonts w:ascii="Arial" w:hAnsi="Arial" w:cs="Arial"/>
          <w:sz w:val="22"/>
          <w:szCs w:val="22"/>
        </w:rPr>
        <w:t xml:space="preserve"> TO AN</w:t>
      </w:r>
      <w:r w:rsidRPr="00832A1B">
        <w:rPr>
          <w:rFonts w:ascii="Arial" w:hAnsi="Arial" w:cs="Arial"/>
          <w:sz w:val="22"/>
          <w:szCs w:val="22"/>
        </w:rPr>
        <w:t xml:space="preserve"> APPLICATION FOR BAIL</w:t>
      </w:r>
    </w:p>
    <w:p w14:paraId="771A50AD" w14:textId="4C2316E1" w:rsidR="00703A89" w:rsidRDefault="00703A89" w:rsidP="00703A89">
      <w:pPr>
        <w:rPr>
          <w:rFonts w:ascii="Arial" w:hAnsi="Arial" w:cs="Arial"/>
          <w:sz w:val="22"/>
          <w:szCs w:val="22"/>
        </w:rPr>
      </w:pPr>
    </w:p>
    <w:p w14:paraId="479603CB" w14:textId="77777777" w:rsidR="00703A89" w:rsidRPr="00832A1B" w:rsidRDefault="00703A89" w:rsidP="00703A89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Date of document: </w:t>
      </w:r>
      <w:r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  <w:t>Solicitor’s code:</w:t>
      </w:r>
      <w:r w:rsidRPr="00832A1B">
        <w:rPr>
          <w:rFonts w:ascii="Arial" w:hAnsi="Arial" w:cs="Arial"/>
          <w:sz w:val="22"/>
          <w:szCs w:val="22"/>
        </w:rPr>
        <w:tab/>
      </w:r>
    </w:p>
    <w:p w14:paraId="611C61D4" w14:textId="77777777" w:rsidR="00703A89" w:rsidRPr="00832A1B" w:rsidRDefault="00703A89" w:rsidP="00703A89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Filed on behalf of: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DX:</w:t>
      </w:r>
    </w:p>
    <w:p w14:paraId="18E1EF1D" w14:textId="77777777" w:rsidR="00703A89" w:rsidRPr="00832A1B" w:rsidRDefault="00703A89" w:rsidP="00703A8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Prepared by: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Telephone:</w:t>
      </w:r>
    </w:p>
    <w:p w14:paraId="2E9EF0FF" w14:textId="35C9C2BD" w:rsidR="00703A89" w:rsidRPr="00832A1B" w:rsidRDefault="00703A89" w:rsidP="00703A89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 of solicitor</w:t>
      </w:r>
      <w:r w:rsidRPr="00832A1B">
        <w:rPr>
          <w:rFonts w:ascii="Arial" w:hAnsi="Arial" w:cs="Arial"/>
          <w:sz w:val="22"/>
          <w:szCs w:val="22"/>
        </w:rPr>
        <w:t>]</w:t>
      </w:r>
      <w:r w:rsidRPr="00832A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Ref:</w:t>
      </w:r>
      <w:r w:rsidRPr="00832A1B">
        <w:rPr>
          <w:rFonts w:ascii="Arial" w:hAnsi="Arial" w:cs="Arial"/>
          <w:sz w:val="22"/>
          <w:szCs w:val="22"/>
        </w:rPr>
        <w:tab/>
        <w:t xml:space="preserve">      </w:t>
      </w:r>
    </w:p>
    <w:p w14:paraId="230DD38A" w14:textId="49F1FD45" w:rsidR="00703A89" w:rsidRDefault="00703A89" w:rsidP="00703A89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[Victoria Police</w:t>
      </w:r>
      <w:r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or [Office of Public Prosecutions Victoria]</w:t>
      </w:r>
      <w:r w:rsidRPr="00832A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r w:rsidRPr="00832A1B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1B622C" w14:textId="77777777" w:rsidR="00AB0BA7" w:rsidRDefault="00703A89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[</w:t>
      </w:r>
      <w:r w:rsidR="00E91D31">
        <w:rPr>
          <w:rFonts w:ascii="Arial" w:hAnsi="Arial" w:cs="Arial"/>
          <w:sz w:val="22"/>
          <w:szCs w:val="22"/>
        </w:rPr>
        <w:t xml:space="preserve">the Office of the </w:t>
      </w:r>
      <w:r>
        <w:rPr>
          <w:rFonts w:ascii="Arial" w:hAnsi="Arial" w:cs="Arial"/>
          <w:sz w:val="22"/>
          <w:szCs w:val="22"/>
        </w:rPr>
        <w:t xml:space="preserve">Commonwealth Director of </w:t>
      </w:r>
    </w:p>
    <w:p w14:paraId="7FCA9720" w14:textId="373854D6" w:rsidR="003625CD" w:rsidRPr="00832A1B" w:rsidRDefault="00703A89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Prosecutions]  </w:t>
      </w:r>
      <w:r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   </w:t>
      </w:r>
      <w:r w:rsidR="00C43F73" w:rsidRPr="00832A1B">
        <w:rPr>
          <w:rFonts w:ascii="Arial" w:hAnsi="Arial" w:cs="Arial"/>
          <w:sz w:val="22"/>
          <w:szCs w:val="22"/>
        </w:rPr>
        <w:tab/>
      </w:r>
      <w:r w:rsidR="00445F5A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 xml:space="preserve">                  </w:t>
      </w:r>
    </w:p>
    <w:p w14:paraId="1A149380" w14:textId="203DB7D7" w:rsidR="003625CD" w:rsidRPr="00832A1B" w:rsidRDefault="003A3B4D" w:rsidP="0039576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 xml:space="preserve">                  </w:t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  <w:t xml:space="preserve">      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3625CD" w:rsidRPr="00832A1B">
        <w:rPr>
          <w:rFonts w:ascii="Arial" w:hAnsi="Arial" w:cs="Arial"/>
          <w:sz w:val="22"/>
          <w:szCs w:val="22"/>
        </w:rPr>
        <w:t xml:space="preserve">   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086E3569" w14:textId="17A78CD1" w:rsidR="008768A6" w:rsidRDefault="008768A6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703B352" w14:textId="080D8313" w:rsidR="003625CD" w:rsidRDefault="00703A89" w:rsidP="00703A8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 xml:space="preserve">I, </w:t>
      </w:r>
      <w:r>
        <w:rPr>
          <w:rFonts w:ascii="Arial" w:hAnsi="Arial" w:cs="Arial"/>
          <w:sz w:val="22"/>
          <w:szCs w:val="22"/>
          <w:lang w:val="en-AU"/>
        </w:rPr>
        <w:t>[full name</w:t>
      </w:r>
      <w:r w:rsidRPr="00832A1B">
        <w:rPr>
          <w:rFonts w:ascii="Arial" w:hAnsi="Arial" w:cs="Arial"/>
          <w:sz w:val="22"/>
          <w:szCs w:val="22"/>
          <w:lang w:val="en-AU"/>
        </w:rPr>
        <w:t>] of [</w:t>
      </w:r>
      <w:r>
        <w:rPr>
          <w:rFonts w:ascii="Arial" w:hAnsi="Arial" w:cs="Arial"/>
          <w:sz w:val="22"/>
          <w:szCs w:val="22"/>
          <w:lang w:val="en-AU"/>
        </w:rPr>
        <w:t>insert place</w:t>
      </w:r>
      <w:r w:rsidRPr="00832A1B">
        <w:rPr>
          <w:rFonts w:ascii="Arial" w:hAnsi="Arial" w:cs="Arial"/>
          <w:sz w:val="22"/>
          <w:szCs w:val="22"/>
          <w:lang w:val="en-AU"/>
        </w:rPr>
        <w:t>]</w:t>
      </w:r>
      <w:r>
        <w:rPr>
          <w:rFonts w:ascii="Arial" w:hAnsi="Arial" w:cs="Arial"/>
          <w:sz w:val="22"/>
          <w:szCs w:val="22"/>
          <w:lang w:val="en-AU"/>
        </w:rPr>
        <w:t>, [insert occupation]</w:t>
      </w:r>
      <w:r w:rsidRPr="00832A1B">
        <w:rPr>
          <w:rFonts w:ascii="Arial" w:hAnsi="Arial" w:cs="Arial"/>
          <w:sz w:val="22"/>
          <w:szCs w:val="22"/>
          <w:lang w:val="en-AU"/>
        </w:rPr>
        <w:t xml:space="preserve">, </w:t>
      </w:r>
      <w:r>
        <w:rPr>
          <w:rFonts w:ascii="Arial" w:hAnsi="Arial" w:cs="Arial"/>
          <w:sz w:val="22"/>
          <w:szCs w:val="22"/>
          <w:lang w:val="en-AU"/>
        </w:rPr>
        <w:t>[make oath and say</w:t>
      </w:r>
      <w:r w:rsidRPr="00832A1B">
        <w:rPr>
          <w:rFonts w:ascii="Arial" w:hAnsi="Arial" w:cs="Arial"/>
          <w:sz w:val="22"/>
          <w:szCs w:val="22"/>
          <w:lang w:val="en-AU"/>
        </w:rPr>
        <w:t>] or [</w:t>
      </w:r>
      <w:r>
        <w:rPr>
          <w:rFonts w:ascii="Arial" w:hAnsi="Arial" w:cs="Arial"/>
          <w:sz w:val="22"/>
          <w:szCs w:val="22"/>
          <w:lang w:val="en-AU"/>
        </w:rPr>
        <w:t>affirm</w:t>
      </w:r>
      <w:r w:rsidRPr="00832A1B">
        <w:rPr>
          <w:rFonts w:ascii="Arial" w:hAnsi="Arial" w:cs="Arial"/>
          <w:sz w:val="22"/>
          <w:szCs w:val="22"/>
          <w:lang w:val="en-AU"/>
        </w:rPr>
        <w:t>] as follows:</w:t>
      </w:r>
    </w:p>
    <w:p w14:paraId="59C19BCD" w14:textId="77777777" w:rsidR="00703A89" w:rsidRPr="00832A1B" w:rsidRDefault="00703A89" w:rsidP="00703A89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74A780C6" w14:textId="736864DA" w:rsidR="00832A1B" w:rsidRPr="00832A1B" w:rsidRDefault="00445F5A" w:rsidP="005B557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I am an Australian Legal Practitioner employed </w:t>
      </w:r>
      <w:r w:rsidR="005E2A15">
        <w:rPr>
          <w:rFonts w:ascii="Arial" w:hAnsi="Arial" w:cs="Arial"/>
          <w:sz w:val="22"/>
          <w:szCs w:val="22"/>
        </w:rPr>
        <w:t>with</w:t>
      </w:r>
      <w:r w:rsidRPr="00832A1B">
        <w:rPr>
          <w:rFonts w:ascii="Arial" w:hAnsi="Arial" w:cs="Arial"/>
          <w:sz w:val="22"/>
          <w:szCs w:val="22"/>
        </w:rPr>
        <w:t xml:space="preserve"> </w:t>
      </w:r>
      <w:r w:rsidR="00703A89">
        <w:rPr>
          <w:rFonts w:ascii="Arial" w:hAnsi="Arial" w:cs="Arial"/>
          <w:sz w:val="22"/>
          <w:szCs w:val="22"/>
        </w:rPr>
        <w:t>[Victoria Police] or [Office of Public Prosecutions Victoria] or [</w:t>
      </w:r>
      <w:r w:rsidR="00E91D31">
        <w:rPr>
          <w:rFonts w:ascii="Arial" w:hAnsi="Arial" w:cs="Arial"/>
          <w:sz w:val="22"/>
          <w:szCs w:val="22"/>
        </w:rPr>
        <w:t xml:space="preserve">the Office of the </w:t>
      </w:r>
      <w:r w:rsidR="00703A89">
        <w:rPr>
          <w:rFonts w:ascii="Arial" w:hAnsi="Arial" w:cs="Arial"/>
          <w:sz w:val="22"/>
          <w:szCs w:val="22"/>
        </w:rPr>
        <w:t xml:space="preserve">Commonwealth Director of Public Prosecutions] </w:t>
      </w:r>
      <w:r w:rsidRPr="00832A1B">
        <w:rPr>
          <w:rFonts w:ascii="Arial" w:hAnsi="Arial" w:cs="Arial"/>
          <w:sz w:val="22"/>
          <w:szCs w:val="22"/>
        </w:rPr>
        <w:t xml:space="preserve">and </w:t>
      </w:r>
      <w:r w:rsidR="00966323">
        <w:rPr>
          <w:rFonts w:ascii="Arial" w:hAnsi="Arial" w:cs="Arial"/>
          <w:sz w:val="22"/>
          <w:szCs w:val="22"/>
        </w:rPr>
        <w:t xml:space="preserve">I </w:t>
      </w:r>
      <w:r w:rsidRPr="00832A1B">
        <w:rPr>
          <w:rFonts w:ascii="Arial" w:hAnsi="Arial" w:cs="Arial"/>
          <w:sz w:val="22"/>
          <w:szCs w:val="22"/>
        </w:rPr>
        <w:t xml:space="preserve">am the solicitor with carriage of this matter. </w:t>
      </w:r>
    </w:p>
    <w:p w14:paraId="11B57C4F" w14:textId="52C5E46F" w:rsidR="00023C18" w:rsidRDefault="00023C18" w:rsidP="005B557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make this affidavit in </w:t>
      </w:r>
      <w:r w:rsidR="00703A89">
        <w:rPr>
          <w:rFonts w:ascii="Arial" w:hAnsi="Arial" w:cs="Arial"/>
          <w:sz w:val="22"/>
          <w:szCs w:val="22"/>
        </w:rPr>
        <w:t xml:space="preserve">response </w:t>
      </w:r>
      <w:r>
        <w:rPr>
          <w:rFonts w:ascii="Arial" w:hAnsi="Arial" w:cs="Arial"/>
          <w:sz w:val="22"/>
          <w:szCs w:val="22"/>
        </w:rPr>
        <w:t xml:space="preserve">to an application for bail by </w:t>
      </w:r>
      <w:r w:rsidR="00703A89">
        <w:rPr>
          <w:rFonts w:ascii="Arial" w:hAnsi="Arial" w:cs="Arial"/>
          <w:sz w:val="22"/>
          <w:szCs w:val="22"/>
        </w:rPr>
        <w:t>[insert name of the applicant]</w:t>
      </w:r>
      <w:r>
        <w:rPr>
          <w:rFonts w:ascii="Arial" w:hAnsi="Arial" w:cs="Arial"/>
          <w:sz w:val="22"/>
          <w:szCs w:val="22"/>
        </w:rPr>
        <w:t>.</w:t>
      </w:r>
    </w:p>
    <w:p w14:paraId="59042E01" w14:textId="17C8851A" w:rsidR="00445F5A" w:rsidRDefault="00445F5A" w:rsidP="005B557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lastRenderedPageBreak/>
        <w:t>T</w:t>
      </w:r>
      <w:r w:rsidR="00832A1B" w:rsidRPr="00832A1B">
        <w:rPr>
          <w:rFonts w:ascii="Arial" w:hAnsi="Arial" w:cs="Arial"/>
          <w:sz w:val="22"/>
          <w:szCs w:val="22"/>
        </w:rPr>
        <w:t xml:space="preserve">he matters deposed to in this affidavit are </w:t>
      </w:r>
      <w:r w:rsidR="005C6F11">
        <w:rPr>
          <w:rFonts w:ascii="Arial" w:hAnsi="Arial" w:cs="Arial"/>
          <w:sz w:val="22"/>
          <w:szCs w:val="22"/>
        </w:rPr>
        <w:t xml:space="preserve">based on my examination of </w:t>
      </w:r>
      <w:r w:rsidR="003B5F52">
        <w:rPr>
          <w:rFonts w:ascii="Arial" w:hAnsi="Arial" w:cs="Arial"/>
          <w:sz w:val="22"/>
          <w:szCs w:val="22"/>
        </w:rPr>
        <w:t xml:space="preserve">the </w:t>
      </w:r>
      <w:r w:rsidR="005C6F11">
        <w:rPr>
          <w:rFonts w:ascii="Arial" w:hAnsi="Arial" w:cs="Arial"/>
          <w:sz w:val="22"/>
          <w:szCs w:val="22"/>
        </w:rPr>
        <w:t xml:space="preserve">documents provided to me </w:t>
      </w:r>
      <w:r w:rsidR="005C6F11" w:rsidRPr="00CA5C41">
        <w:rPr>
          <w:rFonts w:ascii="Arial" w:hAnsi="Arial" w:cs="Arial"/>
          <w:sz w:val="22"/>
          <w:szCs w:val="22"/>
        </w:rPr>
        <w:t>and/or</w:t>
      </w:r>
      <w:r w:rsidR="005C6F11">
        <w:rPr>
          <w:rFonts w:ascii="Arial" w:hAnsi="Arial" w:cs="Arial"/>
          <w:sz w:val="22"/>
          <w:szCs w:val="22"/>
        </w:rPr>
        <w:t xml:space="preserve"> information provided to me by the informant/s, [</w:t>
      </w:r>
      <w:r w:rsidR="00703A89">
        <w:rPr>
          <w:rFonts w:ascii="Arial" w:hAnsi="Arial" w:cs="Arial"/>
          <w:sz w:val="22"/>
          <w:szCs w:val="22"/>
        </w:rPr>
        <w:t>name/s of informant/s</w:t>
      </w:r>
      <w:r w:rsidR="005C6F11">
        <w:rPr>
          <w:rFonts w:ascii="Arial" w:hAnsi="Arial" w:cs="Arial"/>
          <w:sz w:val="22"/>
          <w:szCs w:val="22"/>
        </w:rPr>
        <w:t>],</w:t>
      </w:r>
      <w:r w:rsidRPr="00832A1B">
        <w:rPr>
          <w:rFonts w:ascii="Arial" w:hAnsi="Arial" w:cs="Arial"/>
          <w:sz w:val="22"/>
          <w:szCs w:val="22"/>
        </w:rPr>
        <w:t xml:space="preserve"> </w:t>
      </w:r>
      <w:r w:rsidR="00832A1B" w:rsidRPr="00832A1B">
        <w:rPr>
          <w:rFonts w:ascii="Arial" w:hAnsi="Arial" w:cs="Arial"/>
          <w:sz w:val="22"/>
          <w:szCs w:val="22"/>
        </w:rPr>
        <w:t>unless</w:t>
      </w:r>
      <w:r w:rsidRPr="00832A1B">
        <w:rPr>
          <w:rFonts w:ascii="Arial" w:hAnsi="Arial" w:cs="Arial"/>
          <w:sz w:val="22"/>
          <w:szCs w:val="22"/>
        </w:rPr>
        <w:t xml:space="preserve"> otherwise </w:t>
      </w:r>
      <w:r w:rsidR="00832A1B" w:rsidRPr="00832A1B">
        <w:rPr>
          <w:rFonts w:ascii="Arial" w:hAnsi="Arial" w:cs="Arial"/>
          <w:sz w:val="22"/>
          <w:szCs w:val="22"/>
        </w:rPr>
        <w:t>specified</w:t>
      </w:r>
      <w:r w:rsidRPr="00832A1B">
        <w:rPr>
          <w:rFonts w:ascii="Arial" w:hAnsi="Arial" w:cs="Arial"/>
          <w:sz w:val="22"/>
          <w:szCs w:val="22"/>
        </w:rPr>
        <w:t xml:space="preserve">. </w:t>
      </w:r>
    </w:p>
    <w:p w14:paraId="55F33919" w14:textId="69B9E91A" w:rsidR="00157AF2" w:rsidRPr="003B5F52" w:rsidRDefault="00702C81" w:rsidP="003B5F52">
      <w:pPr>
        <w:spacing w:after="24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Charges for which the applicant seeks bail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44"/>
        <w:gridCol w:w="4596"/>
        <w:gridCol w:w="1351"/>
      </w:tblGrid>
      <w:tr w:rsidR="00703A89" w:rsidRPr="000B0E39" w14:paraId="66C1ADC3" w14:textId="77777777" w:rsidTr="00AC02FD">
        <w:tc>
          <w:tcPr>
            <w:tcW w:w="2244" w:type="dxa"/>
          </w:tcPr>
          <w:p w14:paraId="071551DE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596" w:type="dxa"/>
          </w:tcPr>
          <w:p w14:paraId="57F26499" w14:textId="33C6DC78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dates of </w:t>
            </w:r>
            <w:r w:rsidR="00AB0BA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  <w:tc>
          <w:tcPr>
            <w:tcW w:w="1351" w:type="dxa"/>
          </w:tcPr>
          <w:p w14:paraId="090A2F35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Bail status</w:t>
            </w:r>
          </w:p>
        </w:tc>
      </w:tr>
      <w:tr w:rsidR="00703A89" w:rsidRPr="000B0E39" w14:paraId="49528B77" w14:textId="77777777" w:rsidTr="00AC02FD">
        <w:tc>
          <w:tcPr>
            <w:tcW w:w="2244" w:type="dxa"/>
          </w:tcPr>
          <w:p w14:paraId="2F3403CF" w14:textId="2CFB4FC3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[name of informant]</w:t>
            </w:r>
          </w:p>
          <w:p w14:paraId="7982DA3D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BFB3F49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60B7A75D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09C7E72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0EAB7EDC" w14:textId="77777777" w:rsidR="00703A8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642E6E2D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4596" w:type="dxa"/>
          </w:tcPr>
          <w:p w14:paraId="644598CA" w14:textId="09958A13" w:rsidR="00703A89" w:rsidRDefault="00703A89" w:rsidP="00AC0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Insert detail the charges and dates of </w:t>
            </w:r>
            <w:r w:rsidR="00AB0BA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5D0356D9" w14:textId="77777777" w:rsidR="00703A89" w:rsidRPr="007B0543" w:rsidRDefault="00703A89" w:rsidP="00AC0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279806" w14:textId="77777777" w:rsidR="00703A89" w:rsidRPr="007B0543" w:rsidRDefault="00703A89" w:rsidP="00703A8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5E000C2C" w14:textId="77777777" w:rsidR="00703A89" w:rsidRPr="00BF2E77" w:rsidRDefault="00703A89" w:rsidP="00703A8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351" w:type="dxa"/>
          </w:tcPr>
          <w:p w14:paraId="42DFE6B3" w14:textId="77777777" w:rsidR="00703A8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remand</w:t>
            </w:r>
          </w:p>
          <w:p w14:paraId="22A23E64" w14:textId="77777777" w:rsidR="00703A8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540423E" w14:textId="77777777" w:rsidR="00703A8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D3A1C0A" w14:textId="77777777" w:rsidR="00703A89" w:rsidRPr="000B0E39" w:rsidRDefault="00703A89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Bail refused at [insert court] on [insert date]</w:t>
            </w:r>
          </w:p>
        </w:tc>
      </w:tr>
    </w:tbl>
    <w:p w14:paraId="5FE683B9" w14:textId="2E256F52" w:rsidR="00AB0BA7" w:rsidRPr="00AB0BA7" w:rsidRDefault="00AB0BA7" w:rsidP="00AB0BA7">
      <w:pPr>
        <w:pStyle w:val="ListParagraph"/>
        <w:spacing w:before="240" w:after="240" w:line="360" w:lineRule="auto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433F"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7AB65FFA" w14:textId="2DA85902" w:rsidR="00157AF2" w:rsidRDefault="00157AF2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7AF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5D079E">
        <w:rPr>
          <w:rFonts w:ascii="Arial" w:hAnsi="Arial" w:cs="Arial"/>
          <w:sz w:val="22"/>
          <w:szCs w:val="22"/>
        </w:rPr>
        <w:t>confirm that the information as set out in the applicant’s affidavit in support at paragraph</w:t>
      </w:r>
      <w:r>
        <w:rPr>
          <w:rFonts w:ascii="Arial" w:hAnsi="Arial" w:cs="Arial"/>
          <w:sz w:val="22"/>
          <w:szCs w:val="22"/>
        </w:rPr>
        <w:t>s</w:t>
      </w:r>
      <w:r w:rsidRPr="005D079E"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sz w:val="22"/>
          <w:szCs w:val="22"/>
        </w:rPr>
        <w:t>insert paragraph numbers</w:t>
      </w:r>
      <w:r w:rsidRPr="005D079E">
        <w:rPr>
          <w:rFonts w:ascii="Arial" w:hAnsi="Arial" w:cs="Arial"/>
          <w:sz w:val="22"/>
          <w:szCs w:val="22"/>
        </w:rPr>
        <w:t>] captures all relevant information relating to the charges for which the applicant is currently on remand.</w:t>
      </w:r>
    </w:p>
    <w:p w14:paraId="4E44B29D" w14:textId="77777777" w:rsidR="006A433F" w:rsidRPr="00157AF2" w:rsidRDefault="006A433F" w:rsidP="006A433F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7AF2">
        <w:rPr>
          <w:rFonts w:ascii="Arial" w:hAnsi="Arial" w:cs="Arial"/>
          <w:sz w:val="22"/>
          <w:szCs w:val="22"/>
        </w:rPr>
        <w:t xml:space="preserve">Exhibited to this affidavit and marked </w:t>
      </w:r>
      <w:r w:rsidRPr="00157AF2">
        <w:rPr>
          <w:rFonts w:ascii="Arial" w:hAnsi="Arial" w:cs="Arial"/>
          <w:b/>
          <w:sz w:val="22"/>
          <w:szCs w:val="22"/>
        </w:rPr>
        <w:t>Exhibit [XXX-1]</w:t>
      </w:r>
      <w:r w:rsidRPr="00157AF2">
        <w:rPr>
          <w:rFonts w:ascii="Arial" w:hAnsi="Arial" w:cs="Arial"/>
          <w:sz w:val="22"/>
          <w:szCs w:val="22"/>
        </w:rPr>
        <w:t xml:space="preserve"> are true copies of the charges, summar</w:t>
      </w:r>
      <w:r>
        <w:rPr>
          <w:rFonts w:ascii="Arial" w:hAnsi="Arial" w:cs="Arial"/>
          <w:sz w:val="22"/>
          <w:szCs w:val="22"/>
        </w:rPr>
        <w:t>ies</w:t>
      </w:r>
      <w:r w:rsidRPr="00157AF2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157AF2">
        <w:rPr>
          <w:rFonts w:ascii="Arial" w:hAnsi="Arial" w:cs="Arial"/>
          <w:sz w:val="22"/>
          <w:szCs w:val="22"/>
        </w:rPr>
        <w:t xml:space="preserve">alleged offending and other related documents. 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    </w:t>
      </w:r>
    </w:p>
    <w:p w14:paraId="2E6B6743" w14:textId="6767B1EF" w:rsidR="006A433F" w:rsidRPr="006A433F" w:rsidRDefault="006A433F" w:rsidP="006A433F">
      <w:pPr>
        <w:spacing w:before="240" w:after="240" w:line="360" w:lineRule="auto"/>
        <w:ind w:left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4662">
        <w:rPr>
          <w:rFonts w:ascii="Arial" w:hAnsi="Arial" w:cs="Arial"/>
          <w:sz w:val="22"/>
          <w:szCs w:val="22"/>
        </w:rPr>
        <w:t xml:space="preserve"> </w:t>
      </w:r>
      <w:r w:rsidRPr="006A433F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6A433F">
        <w:rPr>
          <w:rFonts w:ascii="Arial" w:hAnsi="Arial" w:cs="Arial"/>
          <w:sz w:val="22"/>
          <w:szCs w:val="22"/>
        </w:rPr>
        <w:t>OR –</w:t>
      </w:r>
    </w:p>
    <w:p w14:paraId="7909BACB" w14:textId="0CB48F9E" w:rsidR="00157AF2" w:rsidRDefault="005D079E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57AF2">
        <w:rPr>
          <w:rFonts w:ascii="Arial" w:hAnsi="Arial" w:cs="Arial"/>
          <w:sz w:val="22"/>
          <w:szCs w:val="22"/>
        </w:rPr>
        <w:t>I confirm that the charge sheets and summar</w:t>
      </w:r>
      <w:r w:rsidR="00674BBD" w:rsidRPr="00157AF2">
        <w:rPr>
          <w:rFonts w:ascii="Arial" w:hAnsi="Arial" w:cs="Arial"/>
          <w:sz w:val="22"/>
          <w:szCs w:val="22"/>
        </w:rPr>
        <w:t>ies</w:t>
      </w:r>
      <w:r w:rsidRPr="00157AF2">
        <w:rPr>
          <w:rFonts w:ascii="Arial" w:hAnsi="Arial" w:cs="Arial"/>
          <w:sz w:val="22"/>
          <w:szCs w:val="22"/>
        </w:rPr>
        <w:t xml:space="preserve"> exhibited to the applicant’s affidavit in support at Exhibit [</w:t>
      </w:r>
      <w:r w:rsidR="00674BBD" w:rsidRPr="00157AF2">
        <w:rPr>
          <w:rFonts w:ascii="Arial" w:hAnsi="Arial" w:cs="Arial"/>
          <w:sz w:val="22"/>
          <w:szCs w:val="22"/>
        </w:rPr>
        <w:t>insert exhibit number</w:t>
      </w:r>
      <w:r w:rsidRPr="00157AF2">
        <w:rPr>
          <w:rFonts w:ascii="Arial" w:hAnsi="Arial" w:cs="Arial"/>
          <w:sz w:val="22"/>
          <w:szCs w:val="22"/>
        </w:rPr>
        <w:t>] are accurate and capture all charges for which the applicant is currently on remand.</w:t>
      </w:r>
    </w:p>
    <w:p w14:paraId="2628ABE4" w14:textId="1B0A4D85" w:rsidR="00DE2A3E" w:rsidRPr="003B5F52" w:rsidRDefault="00DE2A3E" w:rsidP="003B5F52">
      <w:pPr>
        <w:spacing w:before="240" w:after="24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lastRenderedPageBreak/>
        <w:t>Summary of the alleged offending</w:t>
      </w:r>
    </w:p>
    <w:p w14:paraId="43B95C5D" w14:textId="77777777" w:rsidR="00157AF2" w:rsidRDefault="00157AF2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[Briefly summarise the circumstances of the alleged offending.]</w:t>
      </w:r>
    </w:p>
    <w:p w14:paraId="351587E8" w14:textId="77777777" w:rsidR="00A365C3" w:rsidRPr="003B5F52" w:rsidRDefault="00A342A5" w:rsidP="003B5F52">
      <w:pPr>
        <w:spacing w:before="240"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Procedural history</w:t>
      </w:r>
      <w:r w:rsidR="00533B2D" w:rsidRPr="003B5F52">
        <w:rPr>
          <w:rFonts w:ascii="Arial" w:hAnsi="Arial" w:cs="Arial"/>
          <w:b/>
          <w:sz w:val="22"/>
          <w:szCs w:val="22"/>
        </w:rPr>
        <w:t xml:space="preserve"> </w:t>
      </w:r>
    </w:p>
    <w:p w14:paraId="27E3152F" w14:textId="77777777" w:rsidR="00A365C3" w:rsidRDefault="00157AF2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</w:rPr>
        <w:t>[</w:t>
      </w:r>
      <w:r w:rsidR="00A342A5" w:rsidRPr="00A365C3">
        <w:rPr>
          <w:rFonts w:ascii="Arial" w:hAnsi="Arial" w:cs="Arial"/>
          <w:sz w:val="22"/>
          <w:szCs w:val="22"/>
        </w:rPr>
        <w:t xml:space="preserve">Detail procedural history, including </w:t>
      </w:r>
      <w:r w:rsidR="00533B2D" w:rsidRPr="00A365C3">
        <w:rPr>
          <w:rFonts w:ascii="Arial" w:hAnsi="Arial" w:cs="Arial"/>
          <w:sz w:val="22"/>
          <w:szCs w:val="22"/>
        </w:rPr>
        <w:t>any previous applications for bail and reasons for refusal</w:t>
      </w:r>
      <w:r w:rsidR="006C39D8" w:rsidRPr="00A365C3">
        <w:rPr>
          <w:rFonts w:ascii="Arial" w:hAnsi="Arial" w:cs="Arial"/>
          <w:sz w:val="22"/>
          <w:szCs w:val="22"/>
        </w:rPr>
        <w:t>,</w:t>
      </w:r>
      <w:r w:rsidR="00533B2D" w:rsidRPr="00A365C3">
        <w:rPr>
          <w:rFonts w:ascii="Arial" w:hAnsi="Arial" w:cs="Arial"/>
          <w:sz w:val="22"/>
          <w:szCs w:val="22"/>
        </w:rPr>
        <w:t xml:space="preserve"> and </w:t>
      </w:r>
      <w:r w:rsidR="00A342A5" w:rsidRPr="00A365C3">
        <w:rPr>
          <w:rFonts w:ascii="Arial" w:hAnsi="Arial" w:cs="Arial"/>
          <w:sz w:val="22"/>
          <w:szCs w:val="22"/>
        </w:rPr>
        <w:t xml:space="preserve">particulars of the next </w:t>
      </w:r>
      <w:r w:rsidR="006C39D8" w:rsidRPr="00A365C3">
        <w:rPr>
          <w:rFonts w:ascii="Arial" w:hAnsi="Arial" w:cs="Arial"/>
          <w:sz w:val="22"/>
          <w:szCs w:val="22"/>
        </w:rPr>
        <w:t>listing</w:t>
      </w:r>
      <w:r w:rsidRPr="00A365C3">
        <w:rPr>
          <w:rFonts w:ascii="Arial" w:hAnsi="Arial" w:cs="Arial"/>
          <w:sz w:val="22"/>
          <w:szCs w:val="22"/>
        </w:rPr>
        <w:t xml:space="preserve"> date</w:t>
      </w:r>
      <w:r w:rsidR="00A342A5" w:rsidRPr="00A365C3">
        <w:rPr>
          <w:rFonts w:ascii="Arial" w:hAnsi="Arial" w:cs="Arial"/>
          <w:sz w:val="22"/>
          <w:szCs w:val="22"/>
        </w:rPr>
        <w:t>s</w:t>
      </w:r>
      <w:r w:rsidR="00533B2D" w:rsidRPr="00A365C3">
        <w:rPr>
          <w:rFonts w:ascii="Arial" w:hAnsi="Arial" w:cs="Arial"/>
          <w:sz w:val="22"/>
          <w:szCs w:val="22"/>
        </w:rPr>
        <w:t>.</w:t>
      </w:r>
      <w:r w:rsidRPr="00A365C3">
        <w:rPr>
          <w:rFonts w:ascii="Arial" w:hAnsi="Arial" w:cs="Arial"/>
          <w:sz w:val="22"/>
          <w:szCs w:val="22"/>
        </w:rPr>
        <w:t>]</w:t>
      </w:r>
    </w:p>
    <w:p w14:paraId="2A1BB50B" w14:textId="77777777" w:rsidR="00A365C3" w:rsidRPr="003B5F52" w:rsidRDefault="00A365C3" w:rsidP="003B5F52">
      <w:pPr>
        <w:spacing w:before="240"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Bail onus and applicable</w:t>
      </w:r>
      <w:r w:rsidR="00A65516" w:rsidRPr="003B5F52">
        <w:rPr>
          <w:rFonts w:ascii="Arial" w:hAnsi="Arial" w:cs="Arial"/>
          <w:b/>
          <w:sz w:val="22"/>
          <w:szCs w:val="22"/>
        </w:rPr>
        <w:t xml:space="preserve"> legislation </w:t>
      </w:r>
    </w:p>
    <w:p w14:paraId="07CF2753" w14:textId="758271A3" w:rsidR="00A365C3" w:rsidRDefault="00A365C3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</w:rPr>
        <w:t>[State the applicable test for the bail application, such as, prima facie entitled to bail, compelling reason or exceptional circumstances, and provide the specific Schedule and item number</w:t>
      </w:r>
      <w:r w:rsidR="00E42DEF">
        <w:rPr>
          <w:rFonts w:ascii="Arial" w:hAnsi="Arial" w:cs="Arial"/>
          <w:sz w:val="22"/>
          <w:szCs w:val="22"/>
        </w:rPr>
        <w:t>/</w:t>
      </w:r>
      <w:r w:rsidRPr="00A365C3">
        <w:rPr>
          <w:rFonts w:ascii="Arial" w:hAnsi="Arial" w:cs="Arial"/>
          <w:sz w:val="22"/>
          <w:szCs w:val="22"/>
        </w:rPr>
        <w:t>s within that apply to the applicant.]</w:t>
      </w:r>
    </w:p>
    <w:p w14:paraId="5749C7E0" w14:textId="77777777" w:rsidR="00A365C3" w:rsidRPr="00A365C3" w:rsidRDefault="00A365C3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  <w:lang w:val="en-AU"/>
        </w:rPr>
        <w:t xml:space="preserve">[If the applicant is an Aboriginal person, section 3A of the </w:t>
      </w:r>
      <w:r w:rsidRPr="00A365C3">
        <w:rPr>
          <w:rFonts w:ascii="Arial" w:hAnsi="Arial" w:cs="Arial"/>
          <w:i/>
          <w:sz w:val="22"/>
          <w:szCs w:val="22"/>
          <w:lang w:val="en-AU"/>
        </w:rPr>
        <w:t>Bail Act 1977</w:t>
      </w:r>
      <w:r w:rsidRPr="00A365C3">
        <w:rPr>
          <w:rFonts w:ascii="Arial" w:hAnsi="Arial" w:cs="Arial"/>
          <w:sz w:val="22"/>
          <w:szCs w:val="22"/>
          <w:lang w:val="en-AU"/>
        </w:rPr>
        <w:t xml:space="preserve"> or section 15AB(1)(g) of the </w:t>
      </w:r>
      <w:r w:rsidRPr="00A365C3">
        <w:rPr>
          <w:rFonts w:ascii="Arial" w:hAnsi="Arial" w:cs="Arial"/>
          <w:i/>
          <w:sz w:val="22"/>
          <w:szCs w:val="22"/>
          <w:lang w:val="en-AU"/>
        </w:rPr>
        <w:t>Crimes Act 1914</w:t>
      </w:r>
      <w:r w:rsidRPr="00A365C3">
        <w:rPr>
          <w:rFonts w:ascii="Arial" w:hAnsi="Arial" w:cs="Arial"/>
          <w:sz w:val="22"/>
          <w:szCs w:val="22"/>
          <w:lang w:val="en-AU"/>
        </w:rPr>
        <w:t xml:space="preserve"> (Cth), if the charge is federal, will apply.] </w:t>
      </w:r>
    </w:p>
    <w:p w14:paraId="09D3723F" w14:textId="77777777" w:rsidR="00A365C3" w:rsidRPr="00A365C3" w:rsidRDefault="00A365C3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  <w:lang w:val="en-AU"/>
        </w:rPr>
        <w:t xml:space="preserve">[If the applicant is a child, section 3B of the </w:t>
      </w:r>
      <w:r w:rsidRPr="00A365C3">
        <w:rPr>
          <w:rFonts w:ascii="Arial" w:hAnsi="Arial" w:cs="Arial"/>
          <w:i/>
          <w:sz w:val="22"/>
          <w:szCs w:val="22"/>
          <w:lang w:val="en-AU"/>
        </w:rPr>
        <w:t>Bail Act 1977</w:t>
      </w:r>
      <w:r w:rsidRPr="00A365C3">
        <w:rPr>
          <w:rFonts w:ascii="Arial" w:hAnsi="Arial" w:cs="Arial"/>
          <w:sz w:val="22"/>
          <w:szCs w:val="22"/>
          <w:lang w:val="en-AU"/>
        </w:rPr>
        <w:t xml:space="preserve"> and section 346(6) of the </w:t>
      </w:r>
      <w:r w:rsidRPr="00A365C3">
        <w:rPr>
          <w:rFonts w:ascii="Arial" w:hAnsi="Arial" w:cs="Arial"/>
          <w:i/>
          <w:sz w:val="22"/>
          <w:szCs w:val="22"/>
          <w:lang w:val="en-AU"/>
        </w:rPr>
        <w:t xml:space="preserve">Children, Youth and Families Act 2005 </w:t>
      </w:r>
      <w:r w:rsidRPr="00A365C3">
        <w:rPr>
          <w:rFonts w:ascii="Arial" w:hAnsi="Arial" w:cs="Arial"/>
          <w:sz w:val="22"/>
          <w:szCs w:val="22"/>
          <w:lang w:val="en-AU"/>
        </w:rPr>
        <w:t>will apply.]</w:t>
      </w:r>
    </w:p>
    <w:p w14:paraId="36F0E84F" w14:textId="77777777" w:rsidR="00A365C3" w:rsidRPr="003B5F52" w:rsidRDefault="00E43CA9" w:rsidP="003B5F52">
      <w:pPr>
        <w:spacing w:before="240"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Co-a</w:t>
      </w:r>
      <w:r w:rsidR="00A65516" w:rsidRPr="003B5F52">
        <w:rPr>
          <w:rFonts w:ascii="Arial" w:hAnsi="Arial" w:cs="Arial"/>
          <w:b/>
          <w:sz w:val="22"/>
          <w:szCs w:val="22"/>
        </w:rPr>
        <w:t>ccused</w:t>
      </w:r>
    </w:p>
    <w:p w14:paraId="6862993E" w14:textId="484F4E1C" w:rsidR="00A365C3" w:rsidRDefault="00A365C3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</w:rPr>
        <w:t>[Provide details of any co-accused, including their respective charges, prior criminal history, and their bail/remand status.]</w:t>
      </w:r>
    </w:p>
    <w:p w14:paraId="0F050140" w14:textId="5992463E" w:rsidR="00A365C3" w:rsidRPr="00A365C3" w:rsidRDefault="006A433F" w:rsidP="006A433F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77D2CDDF" w14:textId="558AB7D2" w:rsidR="00A365C3" w:rsidRDefault="001420AF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</w:rPr>
        <w:t>I confirm that the information as set out in the applicant’s affidavit in support at paragraph</w:t>
      </w:r>
      <w:r w:rsidR="00A365C3" w:rsidRPr="00A365C3">
        <w:rPr>
          <w:rFonts w:ascii="Arial" w:hAnsi="Arial" w:cs="Arial"/>
          <w:sz w:val="22"/>
          <w:szCs w:val="22"/>
        </w:rPr>
        <w:t>s</w:t>
      </w:r>
      <w:r w:rsidRPr="00A365C3">
        <w:rPr>
          <w:rFonts w:ascii="Arial" w:hAnsi="Arial" w:cs="Arial"/>
          <w:sz w:val="22"/>
          <w:szCs w:val="22"/>
        </w:rPr>
        <w:t xml:space="preserve"> [</w:t>
      </w:r>
      <w:r w:rsidR="00A365C3" w:rsidRPr="00A365C3">
        <w:rPr>
          <w:rFonts w:ascii="Arial" w:hAnsi="Arial" w:cs="Arial"/>
          <w:sz w:val="22"/>
          <w:szCs w:val="22"/>
        </w:rPr>
        <w:t>insert paragraph numbers</w:t>
      </w:r>
      <w:r w:rsidRPr="00A365C3">
        <w:rPr>
          <w:rFonts w:ascii="Arial" w:hAnsi="Arial" w:cs="Arial"/>
          <w:sz w:val="22"/>
          <w:szCs w:val="22"/>
        </w:rPr>
        <w:t>] capture</w:t>
      </w:r>
      <w:r w:rsidR="006E66D9" w:rsidRPr="00A365C3">
        <w:rPr>
          <w:rFonts w:ascii="Arial" w:hAnsi="Arial" w:cs="Arial"/>
          <w:sz w:val="22"/>
          <w:szCs w:val="22"/>
        </w:rPr>
        <w:t>s</w:t>
      </w:r>
      <w:r w:rsidRPr="00A365C3">
        <w:rPr>
          <w:rFonts w:ascii="Arial" w:hAnsi="Arial" w:cs="Arial"/>
          <w:sz w:val="22"/>
          <w:szCs w:val="22"/>
        </w:rPr>
        <w:t xml:space="preserve"> all relevant details</w:t>
      </w:r>
      <w:r w:rsidR="006E66D9" w:rsidRPr="00A365C3">
        <w:rPr>
          <w:rFonts w:ascii="Arial" w:hAnsi="Arial" w:cs="Arial"/>
          <w:sz w:val="22"/>
          <w:szCs w:val="22"/>
        </w:rPr>
        <w:t xml:space="preserve"> perta</w:t>
      </w:r>
      <w:r w:rsidR="006A433F">
        <w:rPr>
          <w:rFonts w:ascii="Arial" w:hAnsi="Arial" w:cs="Arial"/>
          <w:sz w:val="22"/>
          <w:szCs w:val="22"/>
        </w:rPr>
        <w:t>ining to the</w:t>
      </w:r>
      <w:r w:rsidR="006E66D9" w:rsidRPr="00A365C3">
        <w:rPr>
          <w:rFonts w:ascii="Arial" w:hAnsi="Arial" w:cs="Arial"/>
          <w:sz w:val="22"/>
          <w:szCs w:val="22"/>
        </w:rPr>
        <w:t xml:space="preserve"> co-accused</w:t>
      </w:r>
      <w:r w:rsidR="00A365C3">
        <w:rPr>
          <w:rFonts w:ascii="Arial" w:hAnsi="Arial" w:cs="Arial"/>
          <w:sz w:val="22"/>
          <w:szCs w:val="22"/>
        </w:rPr>
        <w:t>.</w:t>
      </w:r>
    </w:p>
    <w:p w14:paraId="35C14720" w14:textId="734C801B" w:rsidR="00E2515D" w:rsidRPr="003B5F52" w:rsidRDefault="00AE7B3B" w:rsidP="003B5F52">
      <w:pPr>
        <w:spacing w:before="240"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Other out</w:t>
      </w:r>
      <w:r w:rsidR="00CA5C41" w:rsidRPr="003B5F52">
        <w:rPr>
          <w:rFonts w:ascii="Arial" w:hAnsi="Arial" w:cs="Arial"/>
          <w:b/>
          <w:sz w:val="22"/>
          <w:szCs w:val="22"/>
        </w:rPr>
        <w:t>standing charges – w</w:t>
      </w:r>
      <w:r w:rsidRPr="003B5F52">
        <w:rPr>
          <w:rFonts w:ascii="Arial" w:hAnsi="Arial" w:cs="Arial"/>
          <w:b/>
          <w:sz w:val="22"/>
          <w:szCs w:val="22"/>
        </w:rPr>
        <w:t>here the applicant is on bail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4410"/>
        <w:gridCol w:w="1351"/>
      </w:tblGrid>
      <w:tr w:rsidR="00A365C3" w:rsidRPr="000B0E39" w14:paraId="0D9A457D" w14:textId="77777777" w:rsidTr="00AC02FD">
        <w:tc>
          <w:tcPr>
            <w:tcW w:w="2430" w:type="dxa"/>
          </w:tcPr>
          <w:p w14:paraId="5983BA2B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410" w:type="dxa"/>
          </w:tcPr>
          <w:p w14:paraId="2D89EE9F" w14:textId="69A49C23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dates of </w:t>
            </w:r>
            <w:r w:rsidR="006A433F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  <w:tc>
          <w:tcPr>
            <w:tcW w:w="1351" w:type="dxa"/>
          </w:tcPr>
          <w:p w14:paraId="1F940BED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Bail status</w:t>
            </w:r>
          </w:p>
        </w:tc>
      </w:tr>
      <w:tr w:rsidR="00A365C3" w:rsidRPr="000B0E39" w14:paraId="4E8B0857" w14:textId="77777777" w:rsidTr="00AC02FD">
        <w:tc>
          <w:tcPr>
            <w:tcW w:w="2430" w:type="dxa"/>
          </w:tcPr>
          <w:p w14:paraId="72687D56" w14:textId="1C917593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[name of informant]</w:t>
            </w:r>
          </w:p>
          <w:p w14:paraId="2D9D3D89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4E7CD3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Charge date: </w:t>
            </w:r>
          </w:p>
          <w:p w14:paraId="52176C24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79C7179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77BA2B56" w14:textId="77777777" w:rsidR="00A365C3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3C1D702A" w14:textId="77777777" w:rsidR="00A365C3" w:rsidRPr="000B0E39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4410" w:type="dxa"/>
          </w:tcPr>
          <w:p w14:paraId="5064C0B7" w14:textId="7DCECACD" w:rsidR="00A365C3" w:rsidRDefault="00A365C3" w:rsidP="00AC0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Insert detail the charges and dates of </w:t>
            </w:r>
            <w:r w:rsidR="006A433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3629D03E" w14:textId="77777777" w:rsidR="00A365C3" w:rsidRDefault="00A365C3" w:rsidP="00A365C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lastRenderedPageBreak/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7D26B5EF" w14:textId="77777777" w:rsidR="00A365C3" w:rsidRPr="00530A47" w:rsidRDefault="00A365C3" w:rsidP="00A365C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A47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30A47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530A47">
              <w:rPr>
                <w:rFonts w:ascii="Arial" w:hAnsi="Arial" w:cs="Arial"/>
                <w:sz w:val="22"/>
                <w:szCs w:val="22"/>
              </w:rPr>
              <w:t xml:space="preserve"> (Vic) on 28 June 2018]</w:t>
            </w:r>
          </w:p>
        </w:tc>
        <w:tc>
          <w:tcPr>
            <w:tcW w:w="1351" w:type="dxa"/>
          </w:tcPr>
          <w:p w14:paraId="511E82BE" w14:textId="77777777" w:rsidR="00A365C3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63C9C">
              <w:rPr>
                <w:rFonts w:ascii="Arial" w:hAnsi="Arial" w:cs="Arial"/>
                <w:sz w:val="22"/>
                <w:szCs w:val="22"/>
              </w:rPr>
              <w:lastRenderedPageBreak/>
              <w:t>On bail</w:t>
            </w:r>
          </w:p>
          <w:p w14:paraId="1A8A82AD" w14:textId="77777777" w:rsidR="00A365C3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B170E43" w14:textId="77777777" w:rsidR="00A365C3" w:rsidRPr="00B63C9C" w:rsidRDefault="00A365C3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Bail granted at [insert court] on [insert date]</w:t>
            </w:r>
          </w:p>
        </w:tc>
      </w:tr>
    </w:tbl>
    <w:p w14:paraId="4C8C7E2D" w14:textId="6F334692" w:rsidR="000B0E39" w:rsidRDefault="000B0E39" w:rsidP="00B62FF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4C569FDF" w14:textId="33DFA4E5" w:rsidR="00A365C3" w:rsidRDefault="006A433F" w:rsidP="00A365C3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2628515F" w14:textId="77777777" w:rsidR="00A365C3" w:rsidRDefault="006E66D9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</w:rPr>
        <w:t>I confirm that the information as set out in the applicant’s affidavit in support at paragraph</w:t>
      </w:r>
      <w:r w:rsidR="00A365C3">
        <w:rPr>
          <w:rFonts w:ascii="Arial" w:hAnsi="Arial" w:cs="Arial"/>
          <w:sz w:val="22"/>
          <w:szCs w:val="22"/>
        </w:rPr>
        <w:t>s</w:t>
      </w:r>
      <w:r w:rsidRPr="00A365C3">
        <w:rPr>
          <w:rFonts w:ascii="Arial" w:hAnsi="Arial" w:cs="Arial"/>
          <w:sz w:val="22"/>
          <w:szCs w:val="22"/>
        </w:rPr>
        <w:t xml:space="preserve"> [</w:t>
      </w:r>
      <w:r w:rsidR="00A365C3">
        <w:rPr>
          <w:rFonts w:ascii="Arial" w:hAnsi="Arial" w:cs="Arial"/>
          <w:sz w:val="22"/>
          <w:szCs w:val="22"/>
        </w:rPr>
        <w:t>insert paragraph numbers</w:t>
      </w:r>
      <w:r w:rsidRPr="00A365C3">
        <w:rPr>
          <w:rFonts w:ascii="Arial" w:hAnsi="Arial" w:cs="Arial"/>
          <w:sz w:val="22"/>
          <w:szCs w:val="22"/>
        </w:rPr>
        <w:t xml:space="preserve">] captures </w:t>
      </w:r>
      <w:r w:rsidR="00B62FF5" w:rsidRPr="00A365C3">
        <w:rPr>
          <w:rFonts w:ascii="Arial" w:hAnsi="Arial" w:cs="Arial"/>
          <w:sz w:val="22"/>
          <w:szCs w:val="22"/>
        </w:rPr>
        <w:t xml:space="preserve">all </w:t>
      </w:r>
      <w:r w:rsidRPr="00A365C3">
        <w:rPr>
          <w:rFonts w:ascii="Arial" w:hAnsi="Arial" w:cs="Arial"/>
          <w:sz w:val="22"/>
          <w:szCs w:val="22"/>
        </w:rPr>
        <w:t xml:space="preserve">relevant information </w:t>
      </w:r>
      <w:r w:rsidR="00B62FF5" w:rsidRPr="00A365C3">
        <w:rPr>
          <w:rFonts w:ascii="Arial" w:hAnsi="Arial" w:cs="Arial"/>
          <w:sz w:val="22"/>
          <w:szCs w:val="22"/>
        </w:rPr>
        <w:t>relating to the</w:t>
      </w:r>
      <w:r w:rsidRPr="00A365C3">
        <w:rPr>
          <w:rFonts w:ascii="Arial" w:hAnsi="Arial" w:cs="Arial"/>
          <w:sz w:val="22"/>
          <w:szCs w:val="22"/>
        </w:rPr>
        <w:t xml:space="preserve"> charge</w:t>
      </w:r>
      <w:r w:rsidR="00CA5C41" w:rsidRPr="00A365C3">
        <w:rPr>
          <w:rFonts w:ascii="Arial" w:hAnsi="Arial" w:cs="Arial"/>
          <w:sz w:val="22"/>
          <w:szCs w:val="22"/>
        </w:rPr>
        <w:t>/</w:t>
      </w:r>
      <w:r w:rsidRPr="00A365C3">
        <w:rPr>
          <w:rFonts w:ascii="Arial" w:hAnsi="Arial" w:cs="Arial"/>
          <w:sz w:val="22"/>
          <w:szCs w:val="22"/>
        </w:rPr>
        <w:t>s for which the applicant is currently on bail.</w:t>
      </w:r>
    </w:p>
    <w:p w14:paraId="44D15FD6" w14:textId="6F22959C" w:rsidR="00237BF6" w:rsidRPr="00A365C3" w:rsidRDefault="00237BF6" w:rsidP="00AB0BA7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A365C3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A365C3">
        <w:rPr>
          <w:rFonts w:ascii="Arial" w:hAnsi="Arial" w:cs="Arial"/>
          <w:b/>
          <w:sz w:val="22"/>
          <w:szCs w:val="22"/>
          <w:lang w:val="en-AU"/>
        </w:rPr>
        <w:t xml:space="preserve">Exhibit </w:t>
      </w:r>
      <w:r w:rsidR="00CE3664" w:rsidRPr="00A365C3">
        <w:rPr>
          <w:rFonts w:ascii="Arial" w:hAnsi="Arial" w:cs="Arial"/>
          <w:b/>
          <w:sz w:val="22"/>
          <w:szCs w:val="22"/>
          <w:lang w:val="en-AU"/>
        </w:rPr>
        <w:t>[</w:t>
      </w:r>
      <w:r w:rsidRPr="00A365C3">
        <w:rPr>
          <w:rFonts w:ascii="Arial" w:hAnsi="Arial" w:cs="Arial"/>
          <w:b/>
          <w:sz w:val="22"/>
          <w:szCs w:val="22"/>
          <w:lang w:val="en-AU"/>
        </w:rPr>
        <w:t>XXX-2</w:t>
      </w:r>
      <w:r w:rsidR="00CE3664" w:rsidRPr="00A365C3">
        <w:rPr>
          <w:rFonts w:ascii="Arial" w:hAnsi="Arial" w:cs="Arial"/>
          <w:b/>
          <w:sz w:val="22"/>
          <w:szCs w:val="22"/>
          <w:lang w:val="en-AU"/>
        </w:rPr>
        <w:t>]</w:t>
      </w:r>
      <w:r w:rsidRPr="00A365C3">
        <w:rPr>
          <w:rFonts w:ascii="Arial" w:hAnsi="Arial" w:cs="Arial"/>
          <w:sz w:val="22"/>
          <w:szCs w:val="22"/>
          <w:lang w:val="en-AU"/>
        </w:rPr>
        <w:t xml:space="preserve"> are true copies of the </w:t>
      </w:r>
      <w:r w:rsidR="00336322" w:rsidRPr="00A365C3">
        <w:rPr>
          <w:rFonts w:ascii="Arial" w:hAnsi="Arial" w:cs="Arial"/>
          <w:sz w:val="22"/>
          <w:szCs w:val="22"/>
          <w:lang w:val="en-AU"/>
        </w:rPr>
        <w:t>charge</w:t>
      </w:r>
      <w:r w:rsidR="00A365C3">
        <w:rPr>
          <w:rFonts w:ascii="Arial" w:hAnsi="Arial" w:cs="Arial"/>
          <w:sz w:val="22"/>
          <w:szCs w:val="22"/>
          <w:lang w:val="en-AU"/>
        </w:rPr>
        <w:t>s</w:t>
      </w:r>
      <w:r w:rsidR="005E2A15" w:rsidRPr="00A365C3">
        <w:rPr>
          <w:rFonts w:ascii="Arial" w:hAnsi="Arial" w:cs="Arial"/>
          <w:sz w:val="22"/>
          <w:szCs w:val="22"/>
          <w:lang w:val="en-AU"/>
        </w:rPr>
        <w:t xml:space="preserve"> and</w:t>
      </w:r>
      <w:r w:rsidR="00336322" w:rsidRPr="00A365C3">
        <w:rPr>
          <w:rFonts w:ascii="Arial" w:hAnsi="Arial" w:cs="Arial"/>
          <w:sz w:val="22"/>
          <w:szCs w:val="22"/>
          <w:lang w:val="en-AU"/>
        </w:rPr>
        <w:t xml:space="preserve"> </w:t>
      </w:r>
      <w:r w:rsidRPr="00A365C3">
        <w:rPr>
          <w:rFonts w:ascii="Arial" w:hAnsi="Arial" w:cs="Arial"/>
          <w:sz w:val="22"/>
          <w:szCs w:val="22"/>
          <w:lang w:val="en-AU"/>
        </w:rPr>
        <w:t>summar</w:t>
      </w:r>
      <w:r w:rsidR="00A365C3">
        <w:rPr>
          <w:rFonts w:ascii="Arial" w:hAnsi="Arial" w:cs="Arial"/>
          <w:sz w:val="22"/>
          <w:szCs w:val="22"/>
          <w:lang w:val="en-AU"/>
        </w:rPr>
        <w:t>ies</w:t>
      </w:r>
      <w:r w:rsidR="005E2A15" w:rsidRPr="00A365C3">
        <w:rPr>
          <w:rFonts w:ascii="Arial" w:hAnsi="Arial" w:cs="Arial"/>
          <w:sz w:val="22"/>
          <w:szCs w:val="22"/>
          <w:lang w:val="en-AU"/>
        </w:rPr>
        <w:t xml:space="preserve"> for which the applicant is on bail</w:t>
      </w:r>
      <w:r w:rsidR="00CE7FA2" w:rsidRPr="00A365C3">
        <w:rPr>
          <w:rFonts w:ascii="Arial" w:hAnsi="Arial" w:cs="Arial"/>
          <w:sz w:val="22"/>
          <w:szCs w:val="22"/>
          <w:lang w:val="en-AU"/>
        </w:rPr>
        <w:t>.</w:t>
      </w:r>
      <w:r w:rsidR="002C4662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1"/>
      </w:r>
    </w:p>
    <w:p w14:paraId="5A5688D7" w14:textId="2C795B14" w:rsidR="006E66D9" w:rsidRDefault="002C4662" w:rsidP="00CA5C41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7804ADF9" w14:textId="281C77BB" w:rsidR="003B5F52" w:rsidRPr="00A90A65" w:rsidRDefault="006E66D9" w:rsidP="00A90A6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the charge sheets and </w:t>
      </w:r>
      <w:r w:rsidR="00E2515D">
        <w:rPr>
          <w:rFonts w:ascii="Arial" w:hAnsi="Arial" w:cs="Arial"/>
          <w:sz w:val="22"/>
          <w:szCs w:val="22"/>
        </w:rPr>
        <w:t>summaries</w:t>
      </w:r>
      <w:r>
        <w:rPr>
          <w:rFonts w:ascii="Arial" w:hAnsi="Arial" w:cs="Arial"/>
          <w:sz w:val="22"/>
          <w:szCs w:val="22"/>
        </w:rPr>
        <w:t xml:space="preserve"> exhibited to the applicant’s affidavit in support at Exhibit [</w:t>
      </w:r>
      <w:r w:rsidR="00E2515D">
        <w:rPr>
          <w:rFonts w:ascii="Arial" w:hAnsi="Arial" w:cs="Arial"/>
          <w:sz w:val="22"/>
          <w:szCs w:val="22"/>
        </w:rPr>
        <w:t>insert exhibit number</w:t>
      </w:r>
      <w:r>
        <w:rPr>
          <w:rFonts w:ascii="Arial" w:hAnsi="Arial" w:cs="Arial"/>
          <w:sz w:val="22"/>
          <w:szCs w:val="22"/>
        </w:rPr>
        <w:t>] are accurate and capture all charges for which the applicant is currently on bail.</w:t>
      </w:r>
    </w:p>
    <w:p w14:paraId="7C455812" w14:textId="77E3C4E0" w:rsidR="00E2515D" w:rsidRPr="003B5F52" w:rsidRDefault="00A17AE4" w:rsidP="003B5F52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  <w:lang w:val="en-AU"/>
        </w:rPr>
        <w:t>Other outstanding charges – where the applicant is on summons</w:t>
      </w:r>
    </w:p>
    <w:tbl>
      <w:tblPr>
        <w:tblStyle w:val="TableGrid"/>
        <w:tblW w:w="8197" w:type="dxa"/>
        <w:tblInd w:w="445" w:type="dxa"/>
        <w:tblLook w:val="04A0" w:firstRow="1" w:lastRow="0" w:firstColumn="1" w:lastColumn="0" w:noHBand="0" w:noVBand="1"/>
      </w:tblPr>
      <w:tblGrid>
        <w:gridCol w:w="2430"/>
        <w:gridCol w:w="5767"/>
      </w:tblGrid>
      <w:tr w:rsidR="00E2515D" w:rsidRPr="000B0E39" w14:paraId="35A07BEA" w14:textId="77777777" w:rsidTr="00E2515D">
        <w:tc>
          <w:tcPr>
            <w:tcW w:w="2430" w:type="dxa"/>
          </w:tcPr>
          <w:p w14:paraId="06B6898C" w14:textId="77777777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5767" w:type="dxa"/>
          </w:tcPr>
          <w:p w14:paraId="23C77356" w14:textId="38C57C9D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dates of </w:t>
            </w:r>
            <w:r w:rsidR="002C466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</w:tr>
      <w:tr w:rsidR="00E2515D" w:rsidRPr="000B0E39" w14:paraId="0131BBE6" w14:textId="77777777" w:rsidTr="00E2515D">
        <w:tc>
          <w:tcPr>
            <w:tcW w:w="2430" w:type="dxa"/>
          </w:tcPr>
          <w:p w14:paraId="68BE9965" w14:textId="6A2B37F0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[name of informant]</w:t>
            </w:r>
          </w:p>
          <w:p w14:paraId="730FAC47" w14:textId="77777777" w:rsidR="00E2515D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B5111E9" w14:textId="77777777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28E3B3" w14:textId="77777777" w:rsidR="00E2515D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2BB40B84" w14:textId="77777777" w:rsidR="00E2515D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A975A" w14:textId="77777777" w:rsidR="00E2515D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Summons date:</w:t>
            </w:r>
          </w:p>
          <w:p w14:paraId="3DFD2DB7" w14:textId="77777777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CF8D0A" w14:textId="77777777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lastRenderedPageBreak/>
              <w:t>Next listed:</w:t>
            </w:r>
          </w:p>
          <w:p w14:paraId="19627E05" w14:textId="77777777" w:rsidR="00E2515D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728940EF" w14:textId="77777777" w:rsidR="00E2515D" w:rsidRPr="000B0E39" w:rsidRDefault="00E2515D" w:rsidP="00AC02F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5767" w:type="dxa"/>
          </w:tcPr>
          <w:p w14:paraId="168CF6BB" w14:textId="7A1591EE" w:rsidR="00E2515D" w:rsidRDefault="00E2515D" w:rsidP="00AC0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Insert detail the charges and dates of </w:t>
            </w:r>
            <w:r w:rsidR="002C466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38E2189C" w14:textId="77777777" w:rsidR="00E2515D" w:rsidRDefault="00E2515D" w:rsidP="00AC02F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D6E6BF" w14:textId="77777777" w:rsidR="00E2515D" w:rsidRDefault="00E2515D" w:rsidP="00E251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535F1191" w14:textId="77777777" w:rsidR="00E2515D" w:rsidRPr="000B0E39" w:rsidRDefault="00E2515D" w:rsidP="00E2515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A47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30A47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530A47">
              <w:rPr>
                <w:rFonts w:ascii="Arial" w:hAnsi="Arial" w:cs="Arial"/>
                <w:sz w:val="22"/>
                <w:szCs w:val="22"/>
              </w:rPr>
              <w:t xml:space="preserve"> (Vic) on 28 June 2018]</w:t>
            </w:r>
          </w:p>
        </w:tc>
      </w:tr>
    </w:tbl>
    <w:p w14:paraId="7DA76B63" w14:textId="07542A8E" w:rsidR="00237BF6" w:rsidRDefault="00237BF6" w:rsidP="00B62FF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AE63595" w14:textId="375EDC48" w:rsidR="006E66D9" w:rsidRDefault="002C4662" w:rsidP="00CA5C41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320E750D" w14:textId="16F4AB3D" w:rsidR="00E2515D" w:rsidRPr="00E2515D" w:rsidRDefault="00E2515D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2515D">
        <w:rPr>
          <w:rFonts w:ascii="Arial" w:hAnsi="Arial" w:cs="Arial"/>
          <w:sz w:val="22"/>
          <w:szCs w:val="22"/>
        </w:rPr>
        <w:t>I confirm that the information as set out in the applicant’s affidavit in support at paragraph</w:t>
      </w:r>
      <w:r>
        <w:rPr>
          <w:rFonts w:ascii="Arial" w:hAnsi="Arial" w:cs="Arial"/>
          <w:sz w:val="22"/>
          <w:szCs w:val="22"/>
        </w:rPr>
        <w:t>s</w:t>
      </w:r>
      <w:r w:rsidRPr="00E2515D"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sz w:val="22"/>
          <w:szCs w:val="22"/>
        </w:rPr>
        <w:t>insert paragraph numbers</w:t>
      </w:r>
      <w:r w:rsidRPr="00E2515D">
        <w:rPr>
          <w:rFonts w:ascii="Arial" w:hAnsi="Arial" w:cs="Arial"/>
          <w:sz w:val="22"/>
          <w:szCs w:val="22"/>
        </w:rPr>
        <w:t>] captures relevant information relating to the charges for which the applicant is currently on summons.</w:t>
      </w:r>
    </w:p>
    <w:p w14:paraId="5751BF7A" w14:textId="24CA64F3" w:rsidR="005E2A15" w:rsidRPr="00E2515D" w:rsidRDefault="0092307F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2515D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E2515D">
        <w:rPr>
          <w:rFonts w:ascii="Arial" w:hAnsi="Arial" w:cs="Arial"/>
          <w:b/>
          <w:sz w:val="22"/>
          <w:szCs w:val="22"/>
          <w:lang w:val="en-AU"/>
        </w:rPr>
        <w:t xml:space="preserve">Exhibit </w:t>
      </w:r>
      <w:r w:rsidR="00CE3664" w:rsidRPr="00E2515D">
        <w:rPr>
          <w:rFonts w:ascii="Arial" w:hAnsi="Arial" w:cs="Arial"/>
          <w:b/>
          <w:sz w:val="22"/>
          <w:szCs w:val="22"/>
          <w:lang w:val="en-AU"/>
        </w:rPr>
        <w:t>[</w:t>
      </w:r>
      <w:r w:rsidRPr="00E2515D">
        <w:rPr>
          <w:rFonts w:ascii="Arial" w:hAnsi="Arial" w:cs="Arial"/>
          <w:b/>
          <w:sz w:val="22"/>
          <w:szCs w:val="22"/>
          <w:lang w:val="en-AU"/>
        </w:rPr>
        <w:t>XXX-3</w:t>
      </w:r>
      <w:r w:rsidR="00CE3664" w:rsidRPr="00E2515D">
        <w:rPr>
          <w:rFonts w:ascii="Arial" w:hAnsi="Arial" w:cs="Arial"/>
          <w:b/>
          <w:sz w:val="22"/>
          <w:szCs w:val="22"/>
          <w:lang w:val="en-AU"/>
        </w:rPr>
        <w:t>]</w:t>
      </w:r>
      <w:r w:rsidRPr="00E2515D">
        <w:rPr>
          <w:rFonts w:ascii="Arial" w:hAnsi="Arial" w:cs="Arial"/>
          <w:sz w:val="22"/>
          <w:szCs w:val="22"/>
          <w:lang w:val="en-AU"/>
        </w:rPr>
        <w:t xml:space="preserve"> are true copies of the ch</w:t>
      </w:r>
      <w:r w:rsidR="00AE7B3B" w:rsidRPr="00E2515D">
        <w:rPr>
          <w:rFonts w:ascii="Arial" w:hAnsi="Arial" w:cs="Arial"/>
          <w:sz w:val="22"/>
          <w:szCs w:val="22"/>
          <w:lang w:val="en-AU"/>
        </w:rPr>
        <w:t>arges and summar</w:t>
      </w:r>
      <w:r w:rsidR="00E2515D">
        <w:rPr>
          <w:rFonts w:ascii="Arial" w:hAnsi="Arial" w:cs="Arial"/>
          <w:sz w:val="22"/>
          <w:szCs w:val="22"/>
          <w:lang w:val="en-AU"/>
        </w:rPr>
        <w:t>ies</w:t>
      </w:r>
      <w:r w:rsidR="00AE7B3B" w:rsidRPr="00E2515D">
        <w:rPr>
          <w:rFonts w:ascii="Arial" w:hAnsi="Arial" w:cs="Arial"/>
          <w:sz w:val="22"/>
          <w:szCs w:val="22"/>
          <w:lang w:val="en-AU"/>
        </w:rPr>
        <w:t xml:space="preserve"> </w:t>
      </w:r>
      <w:r w:rsidR="005E2A15" w:rsidRPr="00E2515D">
        <w:rPr>
          <w:rFonts w:ascii="Arial" w:hAnsi="Arial" w:cs="Arial"/>
          <w:sz w:val="22"/>
          <w:szCs w:val="22"/>
          <w:lang w:val="en-AU"/>
        </w:rPr>
        <w:t>for which the applicant is on summons</w:t>
      </w:r>
      <w:r w:rsidR="00E2515D">
        <w:rPr>
          <w:rFonts w:ascii="Arial" w:hAnsi="Arial" w:cs="Arial"/>
          <w:sz w:val="22"/>
          <w:szCs w:val="22"/>
          <w:lang w:val="en-AU"/>
        </w:rPr>
        <w:t>.</w:t>
      </w:r>
      <w:r w:rsidR="002C4662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2"/>
      </w:r>
    </w:p>
    <w:p w14:paraId="6E44EBC0" w14:textId="2074B247" w:rsidR="00E2515D" w:rsidRPr="00E2515D" w:rsidRDefault="002C4662" w:rsidP="00E2515D">
      <w:pPr>
        <w:pStyle w:val="ListParagraph"/>
        <w:spacing w:after="240" w:line="360" w:lineRule="auto"/>
        <w:ind w:left="3960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2DAD42FE" w14:textId="48050C15" w:rsidR="003B5F52" w:rsidRPr="00A90A65" w:rsidRDefault="00E2515D" w:rsidP="00A90A65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that the charge sheets and summaries exhibited to the applicant’s affidavit in support at Exhibit [insert exhibit number] are accurate and capture all charges for which the applicant is currently on summons.</w:t>
      </w:r>
    </w:p>
    <w:p w14:paraId="3AE457A5" w14:textId="48277B2D" w:rsidR="00E2515D" w:rsidRPr="003B5F52" w:rsidRDefault="00B2226C" w:rsidP="003B5F52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  <w:lang w:val="en-AU"/>
        </w:rPr>
        <w:t xml:space="preserve">Criminal history </w:t>
      </w:r>
    </w:p>
    <w:p w14:paraId="61BAF027" w14:textId="164A4922" w:rsidR="00A007E9" w:rsidRPr="00E2515D" w:rsidRDefault="00A007E9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2515D">
        <w:rPr>
          <w:rFonts w:ascii="Arial" w:hAnsi="Arial" w:cs="Arial"/>
          <w:sz w:val="22"/>
          <w:szCs w:val="22"/>
          <w:lang w:val="en-AU"/>
        </w:rPr>
        <w:t>The applicant has no criminal history.</w:t>
      </w:r>
    </w:p>
    <w:p w14:paraId="0997880F" w14:textId="14E73748" w:rsidR="00A007E9" w:rsidRDefault="002C4662" w:rsidP="00CA5C41">
      <w:pPr>
        <w:spacing w:after="240" w:line="360" w:lineRule="auto"/>
        <w:jc w:val="center"/>
        <w:rPr>
          <w:rFonts w:ascii="Arial" w:hAnsi="Arial" w:cs="Arial"/>
          <w:sz w:val="22"/>
          <w:szCs w:val="22"/>
          <w:lang w:val="en-AU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218F43E1" w14:textId="4F0E4F64" w:rsidR="00E2515D" w:rsidRDefault="00E2515D" w:rsidP="00AB0B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has a criminal history including prior convictions/findings of guilt for [insert prior offences].</w:t>
      </w:r>
    </w:p>
    <w:p w14:paraId="73088318" w14:textId="77777777" w:rsidR="002C4662" w:rsidRPr="003D1665" w:rsidRDefault="002C4662" w:rsidP="002C4662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p w14:paraId="102BC1D8" w14:textId="2EDF3B5B" w:rsidR="00E2515D" w:rsidRPr="003A07A9" w:rsidRDefault="00E2515D" w:rsidP="00AB0B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2D65C1">
        <w:rPr>
          <w:rFonts w:ascii="Arial" w:hAnsi="Arial" w:cs="Arial"/>
          <w:b/>
          <w:sz w:val="22"/>
          <w:szCs w:val="22"/>
          <w:lang w:val="en-AU"/>
        </w:rPr>
        <w:t>Exhibit [XXX-</w:t>
      </w:r>
      <w:r>
        <w:rPr>
          <w:rFonts w:ascii="Arial" w:hAnsi="Arial" w:cs="Arial"/>
          <w:b/>
          <w:sz w:val="22"/>
          <w:szCs w:val="22"/>
          <w:lang w:val="en-AU"/>
        </w:rPr>
        <w:t>4</w:t>
      </w:r>
      <w:r w:rsidRPr="002D65C1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is a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true cop</w:t>
      </w:r>
      <w:r>
        <w:rPr>
          <w:rFonts w:ascii="Arial" w:hAnsi="Arial" w:cs="Arial"/>
          <w:sz w:val="22"/>
          <w:szCs w:val="22"/>
          <w:lang w:val="en-AU"/>
        </w:rPr>
        <w:t>y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of the </w:t>
      </w:r>
      <w:r>
        <w:rPr>
          <w:rFonts w:ascii="Arial" w:hAnsi="Arial" w:cs="Arial"/>
          <w:sz w:val="22"/>
          <w:szCs w:val="22"/>
          <w:lang w:val="en-AU"/>
        </w:rPr>
        <w:t>applicant’s criminal history.</w:t>
      </w:r>
      <w:r w:rsidR="006E031A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3"/>
      </w:r>
    </w:p>
    <w:p w14:paraId="3D37813F" w14:textId="3C391939" w:rsidR="006E66D9" w:rsidRDefault="002C4662" w:rsidP="00CA5C41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lastRenderedPageBreak/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16C0DB98" w14:textId="03E96C87" w:rsidR="008045FA" w:rsidRPr="003D1665" w:rsidRDefault="006E66D9" w:rsidP="00AB0B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045FA">
        <w:rPr>
          <w:rFonts w:ascii="Arial" w:hAnsi="Arial" w:cs="Arial"/>
          <w:sz w:val="22"/>
          <w:szCs w:val="22"/>
        </w:rPr>
        <w:t>I confirm that the criminal</w:t>
      </w:r>
      <w:r w:rsidR="002C518A" w:rsidRPr="008045FA">
        <w:rPr>
          <w:rFonts w:ascii="Arial" w:hAnsi="Arial" w:cs="Arial"/>
          <w:sz w:val="22"/>
          <w:szCs w:val="22"/>
        </w:rPr>
        <w:t xml:space="preserve"> history</w:t>
      </w:r>
      <w:r w:rsidRPr="008045FA">
        <w:rPr>
          <w:rFonts w:ascii="Arial" w:hAnsi="Arial" w:cs="Arial"/>
          <w:sz w:val="22"/>
          <w:szCs w:val="22"/>
        </w:rPr>
        <w:t xml:space="preserve"> exhibited to the applicant’s affidavit in support at Exhibit [</w:t>
      </w:r>
      <w:r w:rsidR="00E2515D" w:rsidRPr="008045FA">
        <w:rPr>
          <w:rFonts w:ascii="Arial" w:hAnsi="Arial" w:cs="Arial"/>
          <w:sz w:val="22"/>
          <w:szCs w:val="22"/>
        </w:rPr>
        <w:t>insert exhibit number</w:t>
      </w:r>
      <w:r w:rsidRPr="008045FA">
        <w:rPr>
          <w:rFonts w:ascii="Arial" w:hAnsi="Arial" w:cs="Arial"/>
          <w:sz w:val="22"/>
          <w:szCs w:val="22"/>
        </w:rPr>
        <w:t xml:space="preserve">] </w:t>
      </w:r>
      <w:r w:rsidR="002C518A" w:rsidRPr="008045FA">
        <w:rPr>
          <w:rFonts w:ascii="Arial" w:hAnsi="Arial" w:cs="Arial"/>
          <w:sz w:val="22"/>
          <w:szCs w:val="22"/>
        </w:rPr>
        <w:t>is</w:t>
      </w:r>
      <w:r w:rsidRPr="008045FA">
        <w:rPr>
          <w:rFonts w:ascii="Arial" w:hAnsi="Arial" w:cs="Arial"/>
          <w:sz w:val="22"/>
          <w:szCs w:val="22"/>
        </w:rPr>
        <w:t xml:space="preserve"> </w:t>
      </w:r>
      <w:r w:rsidR="00B62FF5" w:rsidRPr="008045FA">
        <w:rPr>
          <w:rFonts w:ascii="Arial" w:hAnsi="Arial" w:cs="Arial"/>
          <w:sz w:val="22"/>
          <w:szCs w:val="22"/>
        </w:rPr>
        <w:t>current and accurate</w:t>
      </w:r>
      <w:r w:rsidRPr="008045FA">
        <w:rPr>
          <w:rFonts w:ascii="Arial" w:hAnsi="Arial" w:cs="Arial"/>
          <w:sz w:val="22"/>
          <w:szCs w:val="22"/>
        </w:rPr>
        <w:t>.</w:t>
      </w:r>
    </w:p>
    <w:p w14:paraId="2CF5250D" w14:textId="080D2562" w:rsidR="003D1665" w:rsidRDefault="003D1665" w:rsidP="003D166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</w:p>
    <w:p w14:paraId="63110A16" w14:textId="4C73608B" w:rsidR="003D1665" w:rsidRPr="003B5F52" w:rsidRDefault="003D1665" w:rsidP="003B5F52">
      <w:pPr>
        <w:spacing w:after="24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5AAAA Family Violence risks</w:t>
      </w:r>
      <w:r w:rsidRPr="003B5F52">
        <w:rPr>
          <w:rFonts w:ascii="Arial" w:hAnsi="Arial" w:cs="Arial"/>
          <w:sz w:val="22"/>
          <w:szCs w:val="22"/>
        </w:rPr>
        <w:t xml:space="preserve"> </w:t>
      </w:r>
    </w:p>
    <w:p w14:paraId="63C2E609" w14:textId="77777777" w:rsidR="003D1665" w:rsidRDefault="003D1665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E447A" w:rsidRPr="003D1665">
        <w:rPr>
          <w:rFonts w:ascii="Arial" w:hAnsi="Arial" w:cs="Arial"/>
          <w:sz w:val="22"/>
          <w:szCs w:val="22"/>
        </w:rPr>
        <w:t>Provide details of any family violence intervention order, or family vio</w:t>
      </w:r>
      <w:r>
        <w:rPr>
          <w:rFonts w:ascii="Arial" w:hAnsi="Arial" w:cs="Arial"/>
          <w:sz w:val="22"/>
          <w:szCs w:val="22"/>
        </w:rPr>
        <w:t>lence safety notice, or recognis</w:t>
      </w:r>
      <w:r w:rsidR="002E447A" w:rsidRPr="003D1665">
        <w:rPr>
          <w:rFonts w:ascii="Arial" w:hAnsi="Arial" w:cs="Arial"/>
          <w:sz w:val="22"/>
          <w:szCs w:val="22"/>
        </w:rPr>
        <w:t xml:space="preserve">ed Domestic Violence Order made against the applicant that </w:t>
      </w:r>
      <w:r w:rsidR="00B94C90" w:rsidRPr="003D1665">
        <w:rPr>
          <w:rFonts w:ascii="Arial" w:hAnsi="Arial" w:cs="Arial"/>
          <w:sz w:val="22"/>
          <w:szCs w:val="22"/>
        </w:rPr>
        <w:t>are</w:t>
      </w:r>
      <w:r w:rsidR="002E447A" w:rsidRPr="003D1665">
        <w:rPr>
          <w:rFonts w:ascii="Arial" w:hAnsi="Arial" w:cs="Arial"/>
          <w:sz w:val="22"/>
          <w:szCs w:val="22"/>
        </w:rPr>
        <w:t xml:space="preserve"> in force</w:t>
      </w:r>
      <w:r w:rsidR="00D36CAC" w:rsidRPr="003D16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7CB3D54C" w14:textId="7D36504F" w:rsidR="003D1665" w:rsidRPr="003D1665" w:rsidRDefault="002E447A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D1665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3D1665">
        <w:rPr>
          <w:rFonts w:ascii="Arial" w:hAnsi="Arial" w:cs="Arial"/>
          <w:b/>
          <w:sz w:val="22"/>
          <w:szCs w:val="22"/>
          <w:lang w:val="en-AU"/>
        </w:rPr>
        <w:t>Exhibit [XXX-5]</w:t>
      </w:r>
      <w:r w:rsidRPr="003D1665">
        <w:rPr>
          <w:rFonts w:ascii="Arial" w:hAnsi="Arial" w:cs="Arial"/>
          <w:sz w:val="22"/>
          <w:szCs w:val="22"/>
          <w:lang w:val="en-AU"/>
        </w:rPr>
        <w:t xml:space="preserve"> </w:t>
      </w:r>
      <w:r w:rsidR="00B94C90" w:rsidRPr="003D1665">
        <w:rPr>
          <w:rFonts w:ascii="Arial" w:hAnsi="Arial" w:cs="Arial"/>
          <w:sz w:val="22"/>
          <w:szCs w:val="22"/>
          <w:lang w:val="en-AU"/>
        </w:rPr>
        <w:t>is a</w:t>
      </w:r>
      <w:r w:rsidRPr="003D1665">
        <w:rPr>
          <w:rFonts w:ascii="Arial" w:hAnsi="Arial" w:cs="Arial"/>
          <w:sz w:val="22"/>
          <w:szCs w:val="22"/>
          <w:lang w:val="en-AU"/>
        </w:rPr>
        <w:t xml:space="preserve"> true cop</w:t>
      </w:r>
      <w:r w:rsidR="00B94C90" w:rsidRPr="003D1665">
        <w:rPr>
          <w:rFonts w:ascii="Arial" w:hAnsi="Arial" w:cs="Arial"/>
          <w:sz w:val="22"/>
          <w:szCs w:val="22"/>
          <w:lang w:val="en-AU"/>
        </w:rPr>
        <w:t>y</w:t>
      </w:r>
      <w:r w:rsidRPr="003D1665">
        <w:rPr>
          <w:rFonts w:ascii="Arial" w:hAnsi="Arial" w:cs="Arial"/>
          <w:sz w:val="22"/>
          <w:szCs w:val="22"/>
          <w:lang w:val="en-AU"/>
        </w:rPr>
        <w:t xml:space="preserve"> of the </w:t>
      </w:r>
      <w:r w:rsidR="003D1665">
        <w:rPr>
          <w:rFonts w:ascii="Arial" w:hAnsi="Arial" w:cs="Arial"/>
          <w:sz w:val="22"/>
          <w:szCs w:val="22"/>
          <w:lang w:val="en-AU"/>
        </w:rPr>
        <w:t>order</w:t>
      </w:r>
      <w:r w:rsidR="00B94C90" w:rsidRPr="003D1665">
        <w:rPr>
          <w:rFonts w:ascii="Arial" w:hAnsi="Arial" w:cs="Arial"/>
          <w:sz w:val="22"/>
          <w:szCs w:val="22"/>
          <w:lang w:val="en-AU"/>
        </w:rPr>
        <w:t xml:space="preserve"> that is in force</w:t>
      </w:r>
      <w:r w:rsidR="00D36CAC" w:rsidRPr="003D1665">
        <w:rPr>
          <w:rFonts w:ascii="Arial" w:hAnsi="Arial" w:cs="Arial"/>
          <w:sz w:val="22"/>
          <w:szCs w:val="22"/>
          <w:lang w:val="en-AU"/>
        </w:rPr>
        <w:t>.</w:t>
      </w:r>
      <w:r w:rsidR="002C4662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4"/>
      </w:r>
    </w:p>
    <w:p w14:paraId="3CF85256" w14:textId="77777777" w:rsidR="003D1665" w:rsidRPr="003B5F52" w:rsidRDefault="00DE2A3E" w:rsidP="003B5F52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Other matters</w:t>
      </w:r>
    </w:p>
    <w:p w14:paraId="577C6D7D" w14:textId="77777777" w:rsidR="003D1665" w:rsidRDefault="003D1665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D1665">
        <w:rPr>
          <w:rFonts w:ascii="Arial" w:hAnsi="Arial" w:cs="Arial"/>
          <w:sz w:val="22"/>
          <w:szCs w:val="22"/>
        </w:rPr>
        <w:t>[</w:t>
      </w:r>
      <w:r w:rsidR="00DE2A3E" w:rsidRPr="003D1665">
        <w:rPr>
          <w:rFonts w:ascii="Arial" w:hAnsi="Arial" w:cs="Arial"/>
          <w:sz w:val="22"/>
          <w:szCs w:val="22"/>
        </w:rPr>
        <w:t>Detail a</w:t>
      </w:r>
      <w:r w:rsidR="00FE4C1B" w:rsidRPr="003D1665">
        <w:rPr>
          <w:rFonts w:ascii="Arial" w:hAnsi="Arial" w:cs="Arial"/>
          <w:sz w:val="22"/>
          <w:szCs w:val="22"/>
        </w:rPr>
        <w:t>ny other matters relevant to this</w:t>
      </w:r>
      <w:r w:rsidR="00DE2A3E" w:rsidRPr="003D1665">
        <w:rPr>
          <w:rFonts w:ascii="Arial" w:hAnsi="Arial" w:cs="Arial"/>
          <w:sz w:val="22"/>
          <w:szCs w:val="22"/>
        </w:rPr>
        <w:t xml:space="preserve"> application</w:t>
      </w:r>
      <w:r w:rsidRPr="003D1665">
        <w:rPr>
          <w:rFonts w:ascii="Arial" w:hAnsi="Arial" w:cs="Arial"/>
          <w:sz w:val="22"/>
          <w:szCs w:val="22"/>
        </w:rPr>
        <w:t>.]</w:t>
      </w:r>
    </w:p>
    <w:p w14:paraId="62201CCE" w14:textId="77777777" w:rsidR="003D1665" w:rsidRPr="003B5F52" w:rsidRDefault="002C518A" w:rsidP="003B5F52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  <w:lang w:val="en-AU"/>
        </w:rPr>
        <w:t>Response to the applicant’s affidavit in support</w:t>
      </w:r>
    </w:p>
    <w:p w14:paraId="45CE4FC5" w14:textId="77777777" w:rsidR="003D1665" w:rsidRPr="003D1665" w:rsidRDefault="003D1665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[</w:t>
      </w:r>
      <w:r w:rsidR="002C518A" w:rsidRPr="003D1665">
        <w:rPr>
          <w:rFonts w:ascii="Arial" w:hAnsi="Arial" w:cs="Arial"/>
          <w:sz w:val="22"/>
          <w:szCs w:val="22"/>
          <w:lang w:val="en-AU"/>
        </w:rPr>
        <w:t xml:space="preserve">Address any issues </w:t>
      </w:r>
      <w:r w:rsidR="00B94C90" w:rsidRPr="003D1665">
        <w:rPr>
          <w:rFonts w:ascii="Arial" w:hAnsi="Arial" w:cs="Arial"/>
          <w:sz w:val="22"/>
          <w:szCs w:val="22"/>
          <w:lang w:val="en-AU"/>
        </w:rPr>
        <w:t>arising out of</w:t>
      </w:r>
      <w:r>
        <w:rPr>
          <w:rFonts w:ascii="Arial" w:hAnsi="Arial" w:cs="Arial"/>
          <w:sz w:val="22"/>
          <w:szCs w:val="22"/>
          <w:lang w:val="en-AU"/>
        </w:rPr>
        <w:t xml:space="preserve"> the applicant’s materials.]</w:t>
      </w:r>
    </w:p>
    <w:p w14:paraId="0505D6E2" w14:textId="6AFAA2C5" w:rsidR="003D1665" w:rsidRPr="003D1665" w:rsidRDefault="00B955F1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D1665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3D1665">
        <w:rPr>
          <w:rFonts w:ascii="Arial" w:hAnsi="Arial" w:cs="Arial"/>
          <w:b/>
          <w:sz w:val="22"/>
          <w:szCs w:val="22"/>
          <w:lang w:val="en-AU"/>
        </w:rPr>
        <w:t>Exhibit [XXX-</w:t>
      </w:r>
      <w:r w:rsidR="002E447A" w:rsidRPr="003D1665">
        <w:rPr>
          <w:rFonts w:ascii="Arial" w:hAnsi="Arial" w:cs="Arial"/>
          <w:b/>
          <w:sz w:val="22"/>
          <w:szCs w:val="22"/>
          <w:lang w:val="en-AU"/>
        </w:rPr>
        <w:t>6</w:t>
      </w:r>
      <w:r w:rsidRPr="003D1665">
        <w:rPr>
          <w:rFonts w:ascii="Arial" w:hAnsi="Arial" w:cs="Arial"/>
          <w:b/>
          <w:sz w:val="22"/>
          <w:szCs w:val="22"/>
          <w:lang w:val="en-AU"/>
        </w:rPr>
        <w:t>]</w:t>
      </w:r>
      <w:r w:rsidRPr="003D1665">
        <w:rPr>
          <w:rFonts w:ascii="Arial" w:hAnsi="Arial" w:cs="Arial"/>
          <w:sz w:val="22"/>
          <w:szCs w:val="22"/>
          <w:lang w:val="en-AU"/>
        </w:rPr>
        <w:t xml:space="preserve"> </w:t>
      </w:r>
      <w:r w:rsidR="007F3274" w:rsidRPr="003D1665">
        <w:rPr>
          <w:rFonts w:ascii="Arial" w:hAnsi="Arial" w:cs="Arial"/>
          <w:sz w:val="22"/>
          <w:szCs w:val="22"/>
          <w:lang w:val="en-AU"/>
        </w:rPr>
        <w:t>is a true copy</w:t>
      </w:r>
      <w:r w:rsidRPr="003D1665">
        <w:rPr>
          <w:rFonts w:ascii="Arial" w:hAnsi="Arial" w:cs="Arial"/>
          <w:sz w:val="22"/>
          <w:szCs w:val="22"/>
          <w:lang w:val="en-AU"/>
        </w:rPr>
        <w:t xml:space="preserve"> of </w:t>
      </w:r>
      <w:r w:rsidR="00CA5C41" w:rsidRPr="003D1665">
        <w:rPr>
          <w:rFonts w:ascii="Arial" w:hAnsi="Arial" w:cs="Arial"/>
          <w:sz w:val="22"/>
          <w:szCs w:val="22"/>
          <w:lang w:val="en-AU"/>
        </w:rPr>
        <w:t>the informant’s report</w:t>
      </w:r>
      <w:r w:rsidR="0057193E" w:rsidRPr="003D1665">
        <w:rPr>
          <w:rFonts w:ascii="Arial" w:hAnsi="Arial" w:cs="Arial"/>
          <w:sz w:val="22"/>
          <w:szCs w:val="22"/>
          <w:lang w:val="en-AU"/>
        </w:rPr>
        <w:t>.</w:t>
      </w:r>
      <w:r w:rsidR="002C4662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5"/>
      </w:r>
    </w:p>
    <w:p w14:paraId="3141644D" w14:textId="77777777" w:rsidR="003D1665" w:rsidRPr="003B5F52" w:rsidRDefault="00B94C90" w:rsidP="003B5F52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</w:rPr>
        <w:t>Proposed conditions of bail if bail is not opposed</w:t>
      </w:r>
    </w:p>
    <w:p w14:paraId="71FE13E9" w14:textId="632FD63A" w:rsidR="00E3231F" w:rsidRDefault="002C518A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D1665">
        <w:rPr>
          <w:rFonts w:ascii="Arial" w:hAnsi="Arial" w:cs="Arial"/>
          <w:sz w:val="22"/>
          <w:szCs w:val="22"/>
        </w:rPr>
        <w:t xml:space="preserve">The application for bail is not opposed subject to </w:t>
      </w:r>
      <w:r w:rsidR="00B94C90" w:rsidRPr="003D1665">
        <w:rPr>
          <w:rFonts w:ascii="Arial" w:hAnsi="Arial" w:cs="Arial"/>
          <w:sz w:val="22"/>
          <w:szCs w:val="22"/>
        </w:rPr>
        <w:t>the following</w:t>
      </w:r>
      <w:r w:rsidRPr="003D1665">
        <w:rPr>
          <w:rFonts w:ascii="Arial" w:hAnsi="Arial" w:cs="Arial"/>
          <w:sz w:val="22"/>
          <w:szCs w:val="22"/>
        </w:rPr>
        <w:t xml:space="preserve"> conditions</w:t>
      </w:r>
      <w:r w:rsidR="00DE2A3E" w:rsidRPr="003D1665">
        <w:rPr>
          <w:rFonts w:ascii="Arial" w:hAnsi="Arial" w:cs="Arial"/>
          <w:sz w:val="22"/>
          <w:szCs w:val="22"/>
        </w:rPr>
        <w:t>:</w:t>
      </w:r>
    </w:p>
    <w:p w14:paraId="35403D6C" w14:textId="060BDD5F" w:rsidR="003D1665" w:rsidRPr="00832A1B" w:rsidRDefault="003D1665" w:rsidP="003D1665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reside at [</w:t>
      </w:r>
      <w:r w:rsidR="001B6EA0">
        <w:rPr>
          <w:rFonts w:ascii="Arial" w:hAnsi="Arial" w:cs="Arial"/>
          <w:sz w:val="22"/>
          <w:szCs w:val="22"/>
          <w:lang w:val="en-AU"/>
        </w:rPr>
        <w:t>insert details of proposed residence</w:t>
      </w:r>
      <w:r>
        <w:rPr>
          <w:rFonts w:ascii="Arial" w:hAnsi="Arial" w:cs="Arial"/>
          <w:sz w:val="22"/>
          <w:szCs w:val="22"/>
          <w:lang w:val="en-AU"/>
        </w:rPr>
        <w:t>].</w:t>
      </w:r>
    </w:p>
    <w:p w14:paraId="7C812E06" w14:textId="77777777" w:rsidR="003D1665" w:rsidRPr="00832A1B" w:rsidRDefault="003D1665" w:rsidP="003D1665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>…</w:t>
      </w:r>
    </w:p>
    <w:p w14:paraId="0C5C6DCC" w14:textId="397C2795" w:rsidR="003D1665" w:rsidRPr="003D1665" w:rsidRDefault="003D1665" w:rsidP="003D1665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>…</w:t>
      </w:r>
    </w:p>
    <w:p w14:paraId="372CE2A3" w14:textId="7713BDE7" w:rsidR="003D1665" w:rsidRPr="003D1665" w:rsidRDefault="002C4662" w:rsidP="003D1665">
      <w:pPr>
        <w:pStyle w:val="ListParagraph"/>
        <w:spacing w:after="240" w:line="360" w:lineRule="auto"/>
        <w:ind w:left="3960"/>
        <w:rPr>
          <w:rFonts w:ascii="Arial" w:hAnsi="Arial" w:cs="Arial"/>
          <w:sz w:val="22"/>
          <w:szCs w:val="22"/>
        </w:rPr>
      </w:pPr>
      <w:r w:rsidRPr="00AB0BA7">
        <w:rPr>
          <w:rFonts w:ascii="Arial" w:hAnsi="Arial" w:cs="Arial"/>
          <w:sz w:val="22"/>
          <w:szCs w:val="22"/>
        </w:rPr>
        <w:t>–</w:t>
      </w:r>
      <w:r w:rsidRPr="00023C18">
        <w:t xml:space="preserve"> </w:t>
      </w:r>
      <w:r w:rsidRPr="00AB0BA7">
        <w:rPr>
          <w:rFonts w:ascii="Arial" w:hAnsi="Arial" w:cs="Arial"/>
          <w:sz w:val="22"/>
          <w:szCs w:val="22"/>
        </w:rPr>
        <w:t>OR –</w:t>
      </w:r>
    </w:p>
    <w:p w14:paraId="5804C3A4" w14:textId="77777777" w:rsidR="00A90A65" w:rsidRDefault="00A90A65" w:rsidP="003B5F52">
      <w:pPr>
        <w:spacing w:after="240"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2F936850" w14:textId="06286DB1" w:rsidR="003D1665" w:rsidRPr="003B5F52" w:rsidRDefault="00B71277" w:rsidP="003B5F52">
      <w:pPr>
        <w:spacing w:after="24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B5F52">
        <w:rPr>
          <w:rFonts w:ascii="Arial" w:hAnsi="Arial" w:cs="Arial"/>
          <w:b/>
          <w:sz w:val="22"/>
          <w:szCs w:val="22"/>
          <w:lang w:val="en-AU"/>
        </w:rPr>
        <w:lastRenderedPageBreak/>
        <w:t>Opposition to application</w:t>
      </w:r>
    </w:p>
    <w:p w14:paraId="2E73C9FF" w14:textId="702B2966" w:rsidR="003D1665" w:rsidRPr="003D1665" w:rsidRDefault="00B71277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D1665">
        <w:rPr>
          <w:rFonts w:ascii="Arial" w:hAnsi="Arial" w:cs="Arial"/>
          <w:sz w:val="22"/>
          <w:szCs w:val="22"/>
          <w:lang w:val="en-AU"/>
        </w:rPr>
        <w:t>The application for bail is opposed on the ba</w:t>
      </w:r>
      <w:r w:rsidR="006E031A">
        <w:rPr>
          <w:rFonts w:ascii="Arial" w:hAnsi="Arial" w:cs="Arial"/>
          <w:sz w:val="22"/>
          <w:szCs w:val="22"/>
          <w:lang w:val="en-AU"/>
        </w:rPr>
        <w:t>sis that the applicant has not discharge</w:t>
      </w:r>
      <w:r w:rsidR="00841227">
        <w:rPr>
          <w:rFonts w:ascii="Arial" w:hAnsi="Arial" w:cs="Arial"/>
          <w:sz w:val="22"/>
          <w:szCs w:val="22"/>
          <w:lang w:val="en-AU"/>
        </w:rPr>
        <w:t>d</w:t>
      </w:r>
      <w:r w:rsidR="006E031A">
        <w:rPr>
          <w:rFonts w:ascii="Arial" w:hAnsi="Arial" w:cs="Arial"/>
          <w:sz w:val="22"/>
          <w:szCs w:val="22"/>
          <w:lang w:val="en-AU"/>
        </w:rPr>
        <w:t xml:space="preserve"> the burden of satisfying the Court as to</w:t>
      </w:r>
      <w:r w:rsidR="003D1665">
        <w:rPr>
          <w:rFonts w:ascii="Arial" w:hAnsi="Arial" w:cs="Arial"/>
          <w:sz w:val="22"/>
          <w:szCs w:val="22"/>
          <w:lang w:val="en-AU"/>
        </w:rPr>
        <w:t xml:space="preserve"> </w:t>
      </w:r>
      <w:r w:rsidR="006E031A">
        <w:rPr>
          <w:rFonts w:ascii="Arial" w:hAnsi="Arial" w:cs="Arial"/>
          <w:sz w:val="22"/>
          <w:szCs w:val="22"/>
          <w:lang w:val="en-AU"/>
        </w:rPr>
        <w:t>the existence of [</w:t>
      </w:r>
      <w:r w:rsidR="003D1665">
        <w:rPr>
          <w:rFonts w:ascii="Arial" w:hAnsi="Arial" w:cs="Arial"/>
          <w:sz w:val="22"/>
          <w:szCs w:val="22"/>
          <w:lang w:val="en-AU"/>
        </w:rPr>
        <w:t xml:space="preserve">a compelling reason that justifies the grant of bail] or </w:t>
      </w:r>
      <w:r w:rsidR="006E031A">
        <w:rPr>
          <w:rFonts w:ascii="Arial" w:hAnsi="Arial" w:cs="Arial"/>
          <w:sz w:val="22"/>
          <w:szCs w:val="22"/>
          <w:lang w:val="en-AU"/>
        </w:rPr>
        <w:t>[</w:t>
      </w:r>
      <w:r w:rsidR="003D1665">
        <w:rPr>
          <w:rFonts w:ascii="Arial" w:hAnsi="Arial" w:cs="Arial"/>
          <w:sz w:val="22"/>
          <w:szCs w:val="22"/>
          <w:lang w:val="en-AU"/>
        </w:rPr>
        <w:t>exceptional circumstances that justify the grant of bail.</w:t>
      </w:r>
      <w:r w:rsidRPr="003D1665">
        <w:rPr>
          <w:rFonts w:ascii="Arial" w:hAnsi="Arial" w:cs="Arial"/>
          <w:sz w:val="22"/>
          <w:szCs w:val="22"/>
          <w:lang w:val="en-AU"/>
        </w:rPr>
        <w:t>]</w:t>
      </w:r>
    </w:p>
    <w:p w14:paraId="065CC20E" w14:textId="6F3E0532" w:rsidR="003D1665" w:rsidRPr="003D1665" w:rsidRDefault="003D1665" w:rsidP="003D1665">
      <w:pPr>
        <w:spacing w:after="240" w:line="360" w:lineRule="auto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C4662" w:rsidRPr="00AB0BA7">
        <w:rPr>
          <w:rFonts w:ascii="Arial" w:hAnsi="Arial" w:cs="Arial"/>
          <w:sz w:val="22"/>
          <w:szCs w:val="22"/>
        </w:rPr>
        <w:t>–</w:t>
      </w:r>
      <w:r w:rsidR="002C4662" w:rsidRPr="00023C18">
        <w:t xml:space="preserve"> </w:t>
      </w:r>
      <w:r w:rsidR="002C4662" w:rsidRPr="00AB0BA7">
        <w:rPr>
          <w:rFonts w:ascii="Arial" w:hAnsi="Arial" w:cs="Arial"/>
          <w:sz w:val="22"/>
          <w:szCs w:val="22"/>
        </w:rPr>
        <w:t>OR –</w:t>
      </w:r>
    </w:p>
    <w:p w14:paraId="7997284F" w14:textId="311DF96B" w:rsidR="0095298F" w:rsidRPr="00D75D1C" w:rsidRDefault="00D75D1C" w:rsidP="00AB0BA7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prosecution concedes that it is open to the Court to find that [a compelling reason exists</w:t>
      </w:r>
      <w:r w:rsidR="006E031A">
        <w:rPr>
          <w:rFonts w:ascii="Arial" w:hAnsi="Arial" w:cs="Arial"/>
          <w:sz w:val="22"/>
          <w:szCs w:val="22"/>
        </w:rPr>
        <w:t xml:space="preserve"> that justifies the grant of bail</w:t>
      </w:r>
      <w:r>
        <w:rPr>
          <w:rFonts w:ascii="Arial" w:hAnsi="Arial" w:cs="Arial"/>
          <w:sz w:val="22"/>
          <w:szCs w:val="22"/>
        </w:rPr>
        <w:t>] or [e</w:t>
      </w:r>
      <w:r w:rsidR="006E031A">
        <w:rPr>
          <w:rFonts w:ascii="Arial" w:hAnsi="Arial" w:cs="Arial"/>
          <w:sz w:val="22"/>
          <w:szCs w:val="22"/>
        </w:rPr>
        <w:t>xceptional circumstances exist that justify the grant of bail].  However</w:t>
      </w:r>
      <w:r>
        <w:rPr>
          <w:rFonts w:ascii="Arial" w:hAnsi="Arial" w:cs="Arial"/>
          <w:sz w:val="22"/>
          <w:szCs w:val="22"/>
        </w:rPr>
        <w:t xml:space="preserve">, bail is opposed on the basis </w:t>
      </w:r>
      <w:r w:rsidR="00B71277" w:rsidRPr="00D75D1C">
        <w:rPr>
          <w:rFonts w:ascii="Arial" w:hAnsi="Arial" w:cs="Arial"/>
          <w:sz w:val="22"/>
          <w:szCs w:val="22"/>
          <w:lang w:val="en-AU"/>
        </w:rPr>
        <w:t>that the applicant is an unacceptable risk of</w:t>
      </w:r>
      <w:r w:rsidR="0095298F" w:rsidRPr="00D75D1C">
        <w:rPr>
          <w:rFonts w:ascii="Arial" w:hAnsi="Arial" w:cs="Arial"/>
          <w:sz w:val="22"/>
          <w:szCs w:val="22"/>
          <w:lang w:val="en-AU"/>
        </w:rPr>
        <w:t>:</w:t>
      </w:r>
    </w:p>
    <w:p w14:paraId="1156BED8" w14:textId="72AAF2B6" w:rsidR="00D36CAC" w:rsidRDefault="00D75D1C" w:rsidP="00D36CAC">
      <w:pPr>
        <w:pStyle w:val="ListParagraph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endangering the safety or welfare of any person; and/or</w:t>
      </w:r>
    </w:p>
    <w:p w14:paraId="47EB2131" w14:textId="296FFBD9" w:rsidR="00D36CAC" w:rsidRPr="00D75D1C" w:rsidRDefault="00B121A8" w:rsidP="005A42B5">
      <w:pPr>
        <w:spacing w:after="240"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  </w:t>
      </w:r>
      <w:r w:rsidR="00D75D1C">
        <w:rPr>
          <w:rFonts w:ascii="Arial" w:hAnsi="Arial" w:cs="Arial"/>
          <w:sz w:val="22"/>
          <w:szCs w:val="22"/>
          <w:lang w:val="en-AU"/>
        </w:rPr>
        <w:t>[provide reasons for this assertion.]</w:t>
      </w:r>
    </w:p>
    <w:p w14:paraId="0025B1A9" w14:textId="5E803323" w:rsidR="00D36CAC" w:rsidRPr="00B62FF5" w:rsidRDefault="00D36CAC" w:rsidP="00D36CAC">
      <w:pPr>
        <w:pStyle w:val="ListParagraph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62FF5">
        <w:rPr>
          <w:rFonts w:ascii="Arial" w:hAnsi="Arial" w:cs="Arial"/>
          <w:sz w:val="22"/>
          <w:szCs w:val="22"/>
          <w:lang w:val="en-AU"/>
        </w:rPr>
        <w:t>[</w:t>
      </w:r>
      <w:r w:rsidR="00D75D1C">
        <w:rPr>
          <w:rFonts w:ascii="Arial" w:hAnsi="Arial" w:cs="Arial"/>
          <w:sz w:val="22"/>
          <w:szCs w:val="22"/>
          <w:lang w:val="en-AU"/>
        </w:rPr>
        <w:t>committing an offence while on bail</w:t>
      </w:r>
      <w:r w:rsidRPr="00B62FF5">
        <w:rPr>
          <w:rFonts w:ascii="Arial" w:hAnsi="Arial" w:cs="Arial"/>
          <w:sz w:val="22"/>
          <w:szCs w:val="22"/>
          <w:lang w:val="en-AU"/>
        </w:rPr>
        <w:t>]; and/or</w:t>
      </w:r>
    </w:p>
    <w:p w14:paraId="53073E12" w14:textId="535F0EAE" w:rsidR="00D75D1C" w:rsidRPr="00D75D1C" w:rsidRDefault="00B121A8" w:rsidP="00D75D1C">
      <w:pPr>
        <w:pStyle w:val="ListParagraph"/>
        <w:spacing w:after="240" w:line="360" w:lineRule="auto"/>
        <w:ind w:firstLine="7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  </w:t>
      </w:r>
      <w:r w:rsidR="00D75D1C" w:rsidRPr="00D75D1C">
        <w:rPr>
          <w:rFonts w:ascii="Arial" w:hAnsi="Arial" w:cs="Arial"/>
          <w:sz w:val="22"/>
          <w:szCs w:val="22"/>
          <w:lang w:val="en-AU"/>
        </w:rPr>
        <w:t>[provide reasons for this assertion.]</w:t>
      </w:r>
    </w:p>
    <w:p w14:paraId="4F0E72F8" w14:textId="4624D8AA" w:rsidR="00D36CAC" w:rsidRDefault="00D36CAC" w:rsidP="00D36CAC">
      <w:pPr>
        <w:pStyle w:val="ListParagraph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62FF5">
        <w:rPr>
          <w:rFonts w:ascii="Arial" w:hAnsi="Arial" w:cs="Arial"/>
          <w:sz w:val="22"/>
          <w:szCs w:val="22"/>
          <w:lang w:val="en-AU"/>
        </w:rPr>
        <w:t>[</w:t>
      </w:r>
      <w:r w:rsidR="00D75D1C">
        <w:rPr>
          <w:rFonts w:ascii="Arial" w:hAnsi="Arial" w:cs="Arial"/>
          <w:sz w:val="22"/>
          <w:szCs w:val="22"/>
          <w:lang w:val="en-AU"/>
        </w:rPr>
        <w:t>interfering with a witness or otherwise obstruct</w:t>
      </w:r>
      <w:r w:rsidR="00841227">
        <w:rPr>
          <w:rFonts w:ascii="Arial" w:hAnsi="Arial" w:cs="Arial"/>
          <w:sz w:val="22"/>
          <w:szCs w:val="22"/>
          <w:lang w:val="en-AU"/>
        </w:rPr>
        <w:t>ing</w:t>
      </w:r>
      <w:r w:rsidR="00D75D1C">
        <w:rPr>
          <w:rFonts w:ascii="Arial" w:hAnsi="Arial" w:cs="Arial"/>
          <w:sz w:val="22"/>
          <w:szCs w:val="22"/>
          <w:lang w:val="en-AU"/>
        </w:rPr>
        <w:t xml:space="preserve"> the course of justice in any matter];</w:t>
      </w:r>
      <w:r>
        <w:rPr>
          <w:rFonts w:ascii="Arial" w:hAnsi="Arial" w:cs="Arial"/>
          <w:sz w:val="22"/>
          <w:szCs w:val="22"/>
          <w:lang w:val="en-AU"/>
        </w:rPr>
        <w:t xml:space="preserve"> and/or</w:t>
      </w:r>
    </w:p>
    <w:p w14:paraId="223CB533" w14:textId="3756400A" w:rsidR="00D75D1C" w:rsidRPr="00D75D1C" w:rsidRDefault="00B121A8" w:rsidP="00D75D1C">
      <w:pPr>
        <w:spacing w:after="240"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  </w:t>
      </w:r>
      <w:r w:rsidR="00D75D1C" w:rsidRPr="00D75D1C">
        <w:rPr>
          <w:rFonts w:ascii="Arial" w:hAnsi="Arial" w:cs="Arial"/>
          <w:sz w:val="22"/>
          <w:szCs w:val="22"/>
          <w:lang w:val="en-AU"/>
        </w:rPr>
        <w:t>[provide reasons for this assertion.]</w:t>
      </w:r>
    </w:p>
    <w:p w14:paraId="0323955D" w14:textId="2888BBCC" w:rsidR="0095298F" w:rsidRPr="00B62FF5" w:rsidRDefault="00E3231F" w:rsidP="00D36CAC">
      <w:pPr>
        <w:pStyle w:val="ListParagraph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62FF5">
        <w:rPr>
          <w:rFonts w:ascii="Arial" w:hAnsi="Arial" w:cs="Arial"/>
          <w:sz w:val="22"/>
          <w:szCs w:val="22"/>
          <w:lang w:val="en-AU"/>
        </w:rPr>
        <w:t>[</w:t>
      </w:r>
      <w:r w:rsidR="00D75D1C">
        <w:rPr>
          <w:rFonts w:ascii="Arial" w:hAnsi="Arial" w:cs="Arial"/>
          <w:sz w:val="22"/>
          <w:szCs w:val="22"/>
          <w:lang w:val="en-AU"/>
        </w:rPr>
        <w:t>failing to surrender into custody in accordance with the conditions of bail</w:t>
      </w:r>
      <w:r w:rsidRPr="00B62FF5">
        <w:rPr>
          <w:rFonts w:ascii="Arial" w:hAnsi="Arial" w:cs="Arial"/>
          <w:sz w:val="22"/>
          <w:szCs w:val="22"/>
          <w:lang w:val="en-AU"/>
        </w:rPr>
        <w:t>]</w:t>
      </w:r>
      <w:r w:rsidR="00D36CAC">
        <w:rPr>
          <w:rFonts w:ascii="Arial" w:hAnsi="Arial" w:cs="Arial"/>
          <w:sz w:val="22"/>
          <w:szCs w:val="22"/>
          <w:lang w:val="en-AU"/>
        </w:rPr>
        <w:t>.</w:t>
      </w:r>
    </w:p>
    <w:p w14:paraId="1F713A32" w14:textId="6B0F1392" w:rsidR="00D75D1C" w:rsidRPr="00D75D1C" w:rsidRDefault="00B121A8" w:rsidP="00D75D1C">
      <w:pPr>
        <w:spacing w:after="240"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  </w:t>
      </w:r>
      <w:r w:rsidR="00D75D1C" w:rsidRPr="00D75D1C">
        <w:rPr>
          <w:rFonts w:ascii="Arial" w:hAnsi="Arial" w:cs="Arial"/>
          <w:sz w:val="22"/>
          <w:szCs w:val="22"/>
          <w:lang w:val="en-AU"/>
        </w:rPr>
        <w:t>[provide reasons for this assertion.]</w:t>
      </w:r>
    </w:p>
    <w:p w14:paraId="06BED02F" w14:textId="77777777" w:rsidR="00FE4C1B" w:rsidRDefault="00FE4C1B" w:rsidP="00B62FF5">
      <w:pPr>
        <w:spacing w:after="24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718326" w14:textId="5EA379DD" w:rsidR="007F41D7" w:rsidRDefault="007F41D7" w:rsidP="007F41D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contents of this affidavit are true and correct and I make it knowing that a person making a false affidavit may be prosecuted for the offence of perjury. </w:t>
      </w:r>
    </w:p>
    <w:p w14:paraId="4CC146FC" w14:textId="77777777" w:rsidR="007F41D7" w:rsidRPr="001B24F7" w:rsidRDefault="007F41D7" w:rsidP="007F41D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DCD06E4" w14:textId="77777777" w:rsidR="007F41D7" w:rsidRPr="00832A1B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*Sworn or *Affirmed at </w:t>
      </w:r>
      <w:r>
        <w:rPr>
          <w:rStyle w:val="FootnoteReference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8E2E66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*in the State of Victoria </w:t>
      </w:r>
    </w:p>
    <w:p w14:paraId="4296C32A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On </w:t>
      </w:r>
      <w:r>
        <w:rPr>
          <w:rStyle w:val="FootnoteReference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CA005F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7CF562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Style w:val="FootnoteReference"/>
          <w:rFonts w:ascii="Arial" w:hAnsi="Arial" w:cs="Arial"/>
          <w:sz w:val="22"/>
          <w:szCs w:val="22"/>
        </w:rPr>
        <w:footnoteReference w:id="8"/>
      </w:r>
    </w:p>
    <w:p w14:paraId="40DE8545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B8BA6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me, </w:t>
      </w:r>
      <w:r>
        <w:rPr>
          <w:rStyle w:val="FootnoteReference"/>
          <w:rFonts w:ascii="Arial" w:hAnsi="Arial" w:cs="Arial"/>
          <w:sz w:val="22"/>
          <w:szCs w:val="22"/>
        </w:rPr>
        <w:footnoteReference w:id="9"/>
      </w:r>
    </w:p>
    <w:p w14:paraId="57192224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3F99D0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FCBF7D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Style w:val="FootnoteReference"/>
          <w:rFonts w:ascii="Arial" w:hAnsi="Arial" w:cs="Arial"/>
          <w:sz w:val="22"/>
          <w:szCs w:val="22"/>
        </w:rPr>
        <w:footnoteReference w:id="10"/>
      </w:r>
    </w:p>
    <w:p w14:paraId="1F4B133A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2D5271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>
        <w:rPr>
          <w:rStyle w:val="FootnoteReference"/>
          <w:rFonts w:ascii="Arial" w:hAnsi="Arial" w:cs="Arial"/>
          <w:sz w:val="22"/>
          <w:szCs w:val="22"/>
        </w:rPr>
        <w:footnoteReference w:id="11"/>
      </w:r>
    </w:p>
    <w:p w14:paraId="4BC07FA2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2B7">
        <w:rPr>
          <w:rFonts w:ascii="Arial" w:hAnsi="Arial" w:cs="Arial"/>
          <w:sz w:val="22"/>
          <w:szCs w:val="22"/>
        </w:rPr>
        <w:t xml:space="preserve">A person authorised under section 19(1) of the </w:t>
      </w:r>
      <w:r w:rsidRPr="00B4037B">
        <w:rPr>
          <w:rFonts w:ascii="Arial" w:hAnsi="Arial" w:cs="Arial"/>
          <w:b/>
          <w:i/>
          <w:sz w:val="22"/>
          <w:szCs w:val="22"/>
        </w:rPr>
        <w:t>Oaths and Affirmations Act 2018</w:t>
      </w:r>
      <w:r w:rsidRPr="000B52B7">
        <w:rPr>
          <w:rFonts w:ascii="Arial" w:hAnsi="Arial" w:cs="Arial"/>
          <w:sz w:val="22"/>
          <w:szCs w:val="22"/>
        </w:rPr>
        <w:t xml:space="preserve"> to t</w:t>
      </w:r>
      <w:r>
        <w:rPr>
          <w:rFonts w:ascii="Arial" w:hAnsi="Arial" w:cs="Arial"/>
          <w:sz w:val="22"/>
          <w:szCs w:val="22"/>
        </w:rPr>
        <w:t xml:space="preserve">ake an affidavit. </w:t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</w:p>
    <w:p w14:paraId="32ED47BD" w14:textId="77777777" w:rsidR="007F41D7" w:rsidRDefault="007F41D7" w:rsidP="007F4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6E4B8" w14:textId="53E5E7FD" w:rsidR="00750737" w:rsidRPr="003B5F52" w:rsidRDefault="007F41D7" w:rsidP="007F41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*delete if not applicable</w:t>
      </w:r>
      <w:r w:rsidRPr="00832A1B">
        <w:rPr>
          <w:rFonts w:ascii="Arial" w:hAnsi="Arial" w:cs="Arial"/>
          <w:sz w:val="22"/>
          <w:szCs w:val="22"/>
        </w:rPr>
        <w:tab/>
      </w:r>
    </w:p>
    <w:sectPr w:rsidR="00750737" w:rsidRPr="003B5F52">
      <w:footerReference w:type="default" r:id="rId13"/>
      <w:pgSz w:w="12240" w:h="15840"/>
      <w:pgMar w:top="1304" w:right="1797" w:bottom="24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F0EF" w14:textId="77777777" w:rsidR="00026906" w:rsidRDefault="00026906" w:rsidP="00DD680A">
      <w:r>
        <w:separator/>
      </w:r>
    </w:p>
  </w:endnote>
  <w:endnote w:type="continuationSeparator" w:id="0">
    <w:p w14:paraId="36D57C3A" w14:textId="77777777" w:rsidR="00026906" w:rsidRDefault="00026906" w:rsidP="00D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13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51A4DF6" w14:textId="0EB5B039" w:rsidR="00CE7FA2" w:rsidRPr="00157AF2" w:rsidRDefault="00CE7FA2">
        <w:pPr>
          <w:pStyle w:val="Footer"/>
          <w:jc w:val="right"/>
          <w:rPr>
            <w:rFonts w:ascii="Arial" w:hAnsi="Arial" w:cs="Arial"/>
          </w:rPr>
        </w:pPr>
        <w:r w:rsidRPr="00157AF2">
          <w:rPr>
            <w:rFonts w:ascii="Arial" w:hAnsi="Arial" w:cs="Arial"/>
          </w:rPr>
          <w:fldChar w:fldCharType="begin"/>
        </w:r>
        <w:r w:rsidRPr="00157AF2">
          <w:rPr>
            <w:rFonts w:ascii="Arial" w:hAnsi="Arial" w:cs="Arial"/>
          </w:rPr>
          <w:instrText xml:space="preserve"> PAGE   \* MERGEFORMAT </w:instrText>
        </w:r>
        <w:r w:rsidRPr="00157AF2">
          <w:rPr>
            <w:rFonts w:ascii="Arial" w:hAnsi="Arial" w:cs="Arial"/>
          </w:rPr>
          <w:fldChar w:fldCharType="separate"/>
        </w:r>
        <w:r w:rsidR="00686D00">
          <w:rPr>
            <w:rFonts w:ascii="Arial" w:hAnsi="Arial" w:cs="Arial"/>
            <w:noProof/>
          </w:rPr>
          <w:t>2</w:t>
        </w:r>
        <w:r w:rsidRPr="00157AF2">
          <w:rPr>
            <w:rFonts w:ascii="Arial" w:hAnsi="Arial" w:cs="Arial"/>
            <w:noProof/>
          </w:rPr>
          <w:fldChar w:fldCharType="end"/>
        </w:r>
      </w:p>
    </w:sdtContent>
  </w:sdt>
  <w:p w14:paraId="59D009DA" w14:textId="77777777" w:rsidR="00CE7FA2" w:rsidRDefault="00CE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3AD0" w14:textId="77777777" w:rsidR="00026906" w:rsidRDefault="00026906" w:rsidP="00DD680A">
      <w:r>
        <w:separator/>
      </w:r>
    </w:p>
  </w:footnote>
  <w:footnote w:type="continuationSeparator" w:id="0">
    <w:p w14:paraId="7679D843" w14:textId="77777777" w:rsidR="00026906" w:rsidRDefault="00026906" w:rsidP="00DD680A">
      <w:r>
        <w:continuationSeparator/>
      </w:r>
    </w:p>
  </w:footnote>
  <w:footnote w:id="1">
    <w:p w14:paraId="1CD2871F" w14:textId="7388C79D" w:rsidR="002C4662" w:rsidRPr="002C4662" w:rsidRDefault="002C4662" w:rsidP="002C4662">
      <w:pPr>
        <w:pStyle w:val="FootnoteText"/>
        <w:jc w:val="both"/>
        <w:rPr>
          <w:rFonts w:ascii="Arial" w:hAnsi="Arial" w:cs="Arial"/>
        </w:rPr>
      </w:pPr>
      <w:r w:rsidRPr="002C4662">
        <w:rPr>
          <w:rStyle w:val="FootnoteReference"/>
          <w:rFonts w:ascii="Arial" w:hAnsi="Arial" w:cs="Arial"/>
        </w:rPr>
        <w:footnoteRef/>
      </w:r>
      <w:r w:rsidRPr="002C4662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2">
    <w:p w14:paraId="038F9340" w14:textId="4C69A0B7" w:rsidR="002C4662" w:rsidRPr="002C4662" w:rsidRDefault="002C4662" w:rsidP="002C4662">
      <w:pPr>
        <w:pStyle w:val="FootnoteText"/>
        <w:jc w:val="both"/>
        <w:rPr>
          <w:rFonts w:ascii="Arial" w:hAnsi="Arial" w:cs="Arial"/>
        </w:rPr>
      </w:pPr>
      <w:r w:rsidRPr="002C4662">
        <w:rPr>
          <w:rStyle w:val="FootnoteReference"/>
          <w:rFonts w:ascii="Arial" w:hAnsi="Arial" w:cs="Arial"/>
        </w:rPr>
        <w:footnoteRef/>
      </w:r>
      <w:r w:rsidRPr="002C4662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3">
    <w:p w14:paraId="44F4EDB2" w14:textId="553D00F2" w:rsidR="006E031A" w:rsidRPr="006E031A" w:rsidRDefault="006E031A" w:rsidP="006E031A">
      <w:pPr>
        <w:pStyle w:val="FootnoteText"/>
        <w:jc w:val="both"/>
        <w:rPr>
          <w:rFonts w:ascii="Arial" w:hAnsi="Arial" w:cs="Arial"/>
        </w:rPr>
      </w:pPr>
      <w:r w:rsidRPr="006E031A">
        <w:rPr>
          <w:rStyle w:val="FootnoteReference"/>
          <w:rFonts w:ascii="Arial" w:hAnsi="Arial" w:cs="Arial"/>
        </w:rPr>
        <w:footnoteRef/>
      </w:r>
      <w:r w:rsidRPr="006E031A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4">
    <w:p w14:paraId="27B3CEC7" w14:textId="74B681FA" w:rsidR="002C4662" w:rsidRPr="006E031A" w:rsidRDefault="002C4662" w:rsidP="006E031A">
      <w:pPr>
        <w:pStyle w:val="FootnoteText"/>
        <w:jc w:val="both"/>
        <w:rPr>
          <w:rFonts w:ascii="Arial" w:hAnsi="Arial" w:cs="Arial"/>
        </w:rPr>
      </w:pPr>
      <w:r w:rsidRPr="006E031A">
        <w:rPr>
          <w:rStyle w:val="FootnoteReference"/>
          <w:rFonts w:ascii="Arial" w:hAnsi="Arial" w:cs="Arial"/>
        </w:rPr>
        <w:footnoteRef/>
      </w:r>
      <w:r w:rsidR="006E031A" w:rsidRPr="006E031A">
        <w:rPr>
          <w:rFonts w:ascii="Arial" w:hAnsi="Arial" w:cs="Arial"/>
        </w:rPr>
        <w:t xml:space="preserve"> Ibid.</w:t>
      </w:r>
    </w:p>
  </w:footnote>
  <w:footnote w:id="5">
    <w:p w14:paraId="2C435BF3" w14:textId="6540C0A8" w:rsidR="002C4662" w:rsidRDefault="002C4662" w:rsidP="006E031A">
      <w:pPr>
        <w:pStyle w:val="FootnoteText"/>
        <w:jc w:val="both"/>
      </w:pPr>
      <w:r w:rsidRPr="006E031A">
        <w:rPr>
          <w:rStyle w:val="FootnoteReference"/>
          <w:rFonts w:ascii="Arial" w:hAnsi="Arial" w:cs="Arial"/>
        </w:rPr>
        <w:footnoteRef/>
      </w:r>
      <w:r w:rsidRPr="006E031A">
        <w:rPr>
          <w:rFonts w:ascii="Arial" w:hAnsi="Arial" w:cs="Arial"/>
        </w:rPr>
        <w:t xml:space="preserve"> Ibid.</w:t>
      </w:r>
      <w:r>
        <w:t xml:space="preserve"> </w:t>
      </w:r>
    </w:p>
  </w:footnote>
  <w:footnote w:id="6">
    <w:p w14:paraId="3601B5F1" w14:textId="77777777" w:rsidR="007F41D7" w:rsidRDefault="007F41D7" w:rsidP="007F41D7">
      <w:pPr>
        <w:pStyle w:val="FootnoteText"/>
      </w:pPr>
      <w:r>
        <w:rPr>
          <w:rStyle w:val="FootnoteReference"/>
        </w:rPr>
        <w:footnoteRef/>
      </w:r>
      <w:r>
        <w:t xml:space="preserve"> Place (City, town or suburb).</w:t>
      </w:r>
    </w:p>
  </w:footnote>
  <w:footnote w:id="7">
    <w:p w14:paraId="7AADC101" w14:textId="77777777" w:rsidR="007F41D7" w:rsidRDefault="007F41D7" w:rsidP="007F41D7">
      <w:pPr>
        <w:pStyle w:val="FootnoteText"/>
      </w:pPr>
      <w:r>
        <w:rPr>
          <w:rStyle w:val="FootnoteReference"/>
        </w:rPr>
        <w:footnoteRef/>
      </w:r>
      <w:r>
        <w:t xml:space="preserve"> Date.</w:t>
      </w:r>
    </w:p>
  </w:footnote>
  <w:footnote w:id="8">
    <w:p w14:paraId="76D23720" w14:textId="77777777" w:rsidR="007F41D7" w:rsidRDefault="007F41D7" w:rsidP="007F41D7">
      <w:pPr>
        <w:pStyle w:val="FootnoteText"/>
      </w:pPr>
      <w:r>
        <w:rPr>
          <w:rStyle w:val="FootnoteReference"/>
        </w:rPr>
        <w:footnoteRef/>
      </w:r>
      <w:r>
        <w:t xml:space="preserve"> Signature of person making the affidavit.</w:t>
      </w:r>
    </w:p>
  </w:footnote>
  <w:footnote w:id="9">
    <w:p w14:paraId="7999B8E3" w14:textId="77777777" w:rsidR="007F41D7" w:rsidRDefault="007F41D7" w:rsidP="007F41D7">
      <w:pPr>
        <w:pStyle w:val="FootnoteText"/>
      </w:pPr>
      <w:r>
        <w:rPr>
          <w:rStyle w:val="FootnoteReference"/>
        </w:rPr>
        <w:footnoteRef/>
      </w:r>
      <w:r>
        <w:t xml:space="preserve"> Signature of authorised affidavit taker. </w:t>
      </w:r>
    </w:p>
  </w:footnote>
  <w:footnote w:id="10">
    <w:p w14:paraId="1956DCD2" w14:textId="77777777" w:rsidR="007F41D7" w:rsidRDefault="007F41D7" w:rsidP="007F41D7">
      <w:pPr>
        <w:pStyle w:val="FootnoteText"/>
      </w:pPr>
      <w:r>
        <w:rPr>
          <w:rStyle w:val="FootnoteReference"/>
        </w:rPr>
        <w:footnoteRef/>
      </w:r>
      <w:r>
        <w:t xml:space="preserve"> Date.</w:t>
      </w:r>
    </w:p>
  </w:footnote>
  <w:footnote w:id="11">
    <w:p w14:paraId="34621D9C" w14:textId="77777777" w:rsidR="007F41D7" w:rsidRDefault="007F41D7" w:rsidP="007F41D7">
      <w:pPr>
        <w:pStyle w:val="FootnoteText"/>
      </w:pPr>
      <w:r>
        <w:rPr>
          <w:rStyle w:val="FootnoteReference"/>
        </w:rPr>
        <w:footnoteRef/>
      </w:r>
      <w:r>
        <w:t xml:space="preserve"> Name, capacity in which authorised person has authority, and address (writing, typing or stamp).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77"/>
    <w:multiLevelType w:val="hybridMultilevel"/>
    <w:tmpl w:val="C510779C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A73B1"/>
    <w:multiLevelType w:val="hybridMultilevel"/>
    <w:tmpl w:val="4B26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54F4"/>
    <w:multiLevelType w:val="hybridMultilevel"/>
    <w:tmpl w:val="4EDCC086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E5150C7"/>
    <w:multiLevelType w:val="hybridMultilevel"/>
    <w:tmpl w:val="31865A3E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6680"/>
    <w:multiLevelType w:val="hybridMultilevel"/>
    <w:tmpl w:val="1E3C46B8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B6826"/>
    <w:multiLevelType w:val="hybridMultilevel"/>
    <w:tmpl w:val="6ABC0D38"/>
    <w:lvl w:ilvl="0" w:tplc="8B8C0D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330E1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00F63DA"/>
    <w:multiLevelType w:val="hybridMultilevel"/>
    <w:tmpl w:val="93EC468E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42BED"/>
    <w:multiLevelType w:val="hybridMultilevel"/>
    <w:tmpl w:val="B25C2B3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00C8"/>
    <w:multiLevelType w:val="hybridMultilevel"/>
    <w:tmpl w:val="4126BBD6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3C43"/>
    <w:multiLevelType w:val="hybridMultilevel"/>
    <w:tmpl w:val="3A3C6976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C5DEC"/>
    <w:multiLevelType w:val="hybridMultilevel"/>
    <w:tmpl w:val="DE5E5052"/>
    <w:lvl w:ilvl="0" w:tplc="D87A5A2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E5934"/>
    <w:multiLevelType w:val="hybridMultilevel"/>
    <w:tmpl w:val="240C6CCE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8785D"/>
    <w:multiLevelType w:val="hybridMultilevel"/>
    <w:tmpl w:val="429825E0"/>
    <w:lvl w:ilvl="0" w:tplc="8B8C0D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C4B37"/>
    <w:multiLevelType w:val="hybridMultilevel"/>
    <w:tmpl w:val="60FE4E5C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5C0C"/>
    <w:multiLevelType w:val="hybridMultilevel"/>
    <w:tmpl w:val="B05425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1CB01358">
      <w:start w:val="1"/>
      <w:numFmt w:val="lowerRoman"/>
      <w:lvlText w:val="(%2)"/>
      <w:lvlJc w:val="right"/>
      <w:pPr>
        <w:ind w:left="162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D7CA2"/>
    <w:multiLevelType w:val="hybridMultilevel"/>
    <w:tmpl w:val="94D2BB06"/>
    <w:lvl w:ilvl="0" w:tplc="4BF469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C01289E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C62434B"/>
    <w:multiLevelType w:val="hybridMultilevel"/>
    <w:tmpl w:val="47A2A6CC"/>
    <w:lvl w:ilvl="0" w:tplc="5216AE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06A0C"/>
    <w:multiLevelType w:val="hybridMultilevel"/>
    <w:tmpl w:val="5C7ECC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2B5240"/>
    <w:multiLevelType w:val="hybridMultilevel"/>
    <w:tmpl w:val="0EE4B218"/>
    <w:lvl w:ilvl="0" w:tplc="9FE0F2B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E3C20"/>
    <w:multiLevelType w:val="hybridMultilevel"/>
    <w:tmpl w:val="E97A9356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903916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39D14F6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9B7293B"/>
    <w:multiLevelType w:val="hybridMultilevel"/>
    <w:tmpl w:val="1DDAA0EC"/>
    <w:lvl w:ilvl="0" w:tplc="4840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2"/>
  </w:num>
  <w:num w:numId="5">
    <w:abstractNumId w:val="15"/>
  </w:num>
  <w:num w:numId="6">
    <w:abstractNumId w:val="8"/>
  </w:num>
  <w:num w:numId="7">
    <w:abstractNumId w:val="19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20"/>
  </w:num>
  <w:num w:numId="13">
    <w:abstractNumId w:val="13"/>
  </w:num>
  <w:num w:numId="14">
    <w:abstractNumId w:val="18"/>
  </w:num>
  <w:num w:numId="15">
    <w:abstractNumId w:val="10"/>
  </w:num>
  <w:num w:numId="16">
    <w:abstractNumId w:val="23"/>
  </w:num>
  <w:num w:numId="17">
    <w:abstractNumId w:val="4"/>
  </w:num>
  <w:num w:numId="18">
    <w:abstractNumId w:val="3"/>
  </w:num>
  <w:num w:numId="19">
    <w:abstractNumId w:val="17"/>
  </w:num>
  <w:num w:numId="20">
    <w:abstractNumId w:val="12"/>
  </w:num>
  <w:num w:numId="21">
    <w:abstractNumId w:val="24"/>
  </w:num>
  <w:num w:numId="22">
    <w:abstractNumId w:val="21"/>
  </w:num>
  <w:num w:numId="23">
    <w:abstractNumId w:val="11"/>
  </w:num>
  <w:num w:numId="24">
    <w:abstractNumId w:val="0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06"/>
    <w:rsid w:val="00000633"/>
    <w:rsid w:val="00003351"/>
    <w:rsid w:val="00011734"/>
    <w:rsid w:val="00023C18"/>
    <w:rsid w:val="00026906"/>
    <w:rsid w:val="00026D59"/>
    <w:rsid w:val="00030942"/>
    <w:rsid w:val="0004262A"/>
    <w:rsid w:val="000505D9"/>
    <w:rsid w:val="00090A91"/>
    <w:rsid w:val="00095747"/>
    <w:rsid w:val="000A440D"/>
    <w:rsid w:val="000B0E39"/>
    <w:rsid w:val="000B54D8"/>
    <w:rsid w:val="000D2F82"/>
    <w:rsid w:val="000E20D5"/>
    <w:rsid w:val="000E5779"/>
    <w:rsid w:val="000F5CF4"/>
    <w:rsid w:val="0012006C"/>
    <w:rsid w:val="00122319"/>
    <w:rsid w:val="00124F3B"/>
    <w:rsid w:val="00130229"/>
    <w:rsid w:val="001364C3"/>
    <w:rsid w:val="001409B4"/>
    <w:rsid w:val="00140C96"/>
    <w:rsid w:val="001420AF"/>
    <w:rsid w:val="0014744E"/>
    <w:rsid w:val="00157647"/>
    <w:rsid w:val="00157AF2"/>
    <w:rsid w:val="00176FE7"/>
    <w:rsid w:val="00177B47"/>
    <w:rsid w:val="00181914"/>
    <w:rsid w:val="00183843"/>
    <w:rsid w:val="001B52D9"/>
    <w:rsid w:val="001B6EA0"/>
    <w:rsid w:val="001B7AD4"/>
    <w:rsid w:val="001F1673"/>
    <w:rsid w:val="002022EB"/>
    <w:rsid w:val="00205E55"/>
    <w:rsid w:val="0022220F"/>
    <w:rsid w:val="00224D36"/>
    <w:rsid w:val="00231F30"/>
    <w:rsid w:val="00235925"/>
    <w:rsid w:val="00237BF6"/>
    <w:rsid w:val="00245656"/>
    <w:rsid w:val="00245AC3"/>
    <w:rsid w:val="00247339"/>
    <w:rsid w:val="00254234"/>
    <w:rsid w:val="002644FF"/>
    <w:rsid w:val="00264EFA"/>
    <w:rsid w:val="00271573"/>
    <w:rsid w:val="002728C0"/>
    <w:rsid w:val="0027546A"/>
    <w:rsid w:val="00275790"/>
    <w:rsid w:val="00276299"/>
    <w:rsid w:val="00287C6E"/>
    <w:rsid w:val="002A789C"/>
    <w:rsid w:val="002B1D87"/>
    <w:rsid w:val="002B216F"/>
    <w:rsid w:val="002B681D"/>
    <w:rsid w:val="002C103C"/>
    <w:rsid w:val="002C107C"/>
    <w:rsid w:val="002C4662"/>
    <w:rsid w:val="002C518A"/>
    <w:rsid w:val="002D06A9"/>
    <w:rsid w:val="002D65C1"/>
    <w:rsid w:val="002E263A"/>
    <w:rsid w:val="002E43F1"/>
    <w:rsid w:val="002E447A"/>
    <w:rsid w:val="002F1BDC"/>
    <w:rsid w:val="002F654C"/>
    <w:rsid w:val="00311481"/>
    <w:rsid w:val="00311AC3"/>
    <w:rsid w:val="00312303"/>
    <w:rsid w:val="00314245"/>
    <w:rsid w:val="00326B4C"/>
    <w:rsid w:val="00330056"/>
    <w:rsid w:val="00336322"/>
    <w:rsid w:val="00336E99"/>
    <w:rsid w:val="00351AEA"/>
    <w:rsid w:val="00356264"/>
    <w:rsid w:val="003625CD"/>
    <w:rsid w:val="00365A9A"/>
    <w:rsid w:val="00366F11"/>
    <w:rsid w:val="0037047B"/>
    <w:rsid w:val="003831DF"/>
    <w:rsid w:val="00393FAB"/>
    <w:rsid w:val="00395764"/>
    <w:rsid w:val="00397596"/>
    <w:rsid w:val="00397A21"/>
    <w:rsid w:val="003A07A9"/>
    <w:rsid w:val="003A2C44"/>
    <w:rsid w:val="003A3B4D"/>
    <w:rsid w:val="003A5EBB"/>
    <w:rsid w:val="003A61FC"/>
    <w:rsid w:val="003A6E92"/>
    <w:rsid w:val="003B4089"/>
    <w:rsid w:val="003B5F52"/>
    <w:rsid w:val="003D0974"/>
    <w:rsid w:val="003D1665"/>
    <w:rsid w:val="003D5D0C"/>
    <w:rsid w:val="003E0DA1"/>
    <w:rsid w:val="003F298D"/>
    <w:rsid w:val="00403BE4"/>
    <w:rsid w:val="00407372"/>
    <w:rsid w:val="00407ED0"/>
    <w:rsid w:val="00410AC6"/>
    <w:rsid w:val="004168F6"/>
    <w:rsid w:val="00417F98"/>
    <w:rsid w:val="00427294"/>
    <w:rsid w:val="004275C4"/>
    <w:rsid w:val="00441B25"/>
    <w:rsid w:val="00445F5A"/>
    <w:rsid w:val="00447862"/>
    <w:rsid w:val="00450A09"/>
    <w:rsid w:val="00462FA1"/>
    <w:rsid w:val="00465D97"/>
    <w:rsid w:val="004772D1"/>
    <w:rsid w:val="004A6745"/>
    <w:rsid w:val="004B1B44"/>
    <w:rsid w:val="004D502A"/>
    <w:rsid w:val="004D6765"/>
    <w:rsid w:val="004E20DD"/>
    <w:rsid w:val="004F4663"/>
    <w:rsid w:val="00500AB9"/>
    <w:rsid w:val="005232F3"/>
    <w:rsid w:val="0052379F"/>
    <w:rsid w:val="005247B5"/>
    <w:rsid w:val="0052630D"/>
    <w:rsid w:val="00527306"/>
    <w:rsid w:val="00531189"/>
    <w:rsid w:val="00532924"/>
    <w:rsid w:val="00532C72"/>
    <w:rsid w:val="00533B2D"/>
    <w:rsid w:val="00541B33"/>
    <w:rsid w:val="00542DD7"/>
    <w:rsid w:val="0054601C"/>
    <w:rsid w:val="00546C89"/>
    <w:rsid w:val="00546F22"/>
    <w:rsid w:val="005527A4"/>
    <w:rsid w:val="00555627"/>
    <w:rsid w:val="0057193E"/>
    <w:rsid w:val="005801D0"/>
    <w:rsid w:val="00586594"/>
    <w:rsid w:val="005931A8"/>
    <w:rsid w:val="005933A5"/>
    <w:rsid w:val="005938B2"/>
    <w:rsid w:val="005A42B5"/>
    <w:rsid w:val="005B267A"/>
    <w:rsid w:val="005B5575"/>
    <w:rsid w:val="005C6F11"/>
    <w:rsid w:val="005D079E"/>
    <w:rsid w:val="005D2D57"/>
    <w:rsid w:val="005E2A15"/>
    <w:rsid w:val="005E6BE5"/>
    <w:rsid w:val="005F3501"/>
    <w:rsid w:val="00601AD3"/>
    <w:rsid w:val="006059E8"/>
    <w:rsid w:val="006133A8"/>
    <w:rsid w:val="00624EFB"/>
    <w:rsid w:val="0062660D"/>
    <w:rsid w:val="006269E8"/>
    <w:rsid w:val="00633353"/>
    <w:rsid w:val="006343B2"/>
    <w:rsid w:val="00644DE9"/>
    <w:rsid w:val="006505CA"/>
    <w:rsid w:val="00651278"/>
    <w:rsid w:val="00655333"/>
    <w:rsid w:val="0066420A"/>
    <w:rsid w:val="00666107"/>
    <w:rsid w:val="00670272"/>
    <w:rsid w:val="00674200"/>
    <w:rsid w:val="00674BBD"/>
    <w:rsid w:val="006773F9"/>
    <w:rsid w:val="00686D00"/>
    <w:rsid w:val="00686D84"/>
    <w:rsid w:val="00696E16"/>
    <w:rsid w:val="006A20DD"/>
    <w:rsid w:val="006A433F"/>
    <w:rsid w:val="006C39D8"/>
    <w:rsid w:val="006D15BE"/>
    <w:rsid w:val="006D43BB"/>
    <w:rsid w:val="006E031A"/>
    <w:rsid w:val="006E063D"/>
    <w:rsid w:val="006E66D9"/>
    <w:rsid w:val="006F53A1"/>
    <w:rsid w:val="00702C81"/>
    <w:rsid w:val="00703A89"/>
    <w:rsid w:val="0070475F"/>
    <w:rsid w:val="007261AD"/>
    <w:rsid w:val="00735577"/>
    <w:rsid w:val="00736530"/>
    <w:rsid w:val="00750737"/>
    <w:rsid w:val="00762CE9"/>
    <w:rsid w:val="00767347"/>
    <w:rsid w:val="00777ABC"/>
    <w:rsid w:val="007838F5"/>
    <w:rsid w:val="007A18DC"/>
    <w:rsid w:val="007A34FB"/>
    <w:rsid w:val="007D3FE2"/>
    <w:rsid w:val="007E0F75"/>
    <w:rsid w:val="007E11C0"/>
    <w:rsid w:val="007E2D61"/>
    <w:rsid w:val="007F0FB7"/>
    <w:rsid w:val="007F3274"/>
    <w:rsid w:val="007F3F3A"/>
    <w:rsid w:val="007F41D7"/>
    <w:rsid w:val="007F46D0"/>
    <w:rsid w:val="008045FA"/>
    <w:rsid w:val="0081206D"/>
    <w:rsid w:val="008176CB"/>
    <w:rsid w:val="0082330E"/>
    <w:rsid w:val="00823765"/>
    <w:rsid w:val="00830267"/>
    <w:rsid w:val="00832A1B"/>
    <w:rsid w:val="0083686E"/>
    <w:rsid w:val="00841227"/>
    <w:rsid w:val="008415E3"/>
    <w:rsid w:val="00863E19"/>
    <w:rsid w:val="00872D0E"/>
    <w:rsid w:val="008768A6"/>
    <w:rsid w:val="00881A79"/>
    <w:rsid w:val="00884F54"/>
    <w:rsid w:val="0088635B"/>
    <w:rsid w:val="0088696A"/>
    <w:rsid w:val="00893323"/>
    <w:rsid w:val="008970FF"/>
    <w:rsid w:val="00897D50"/>
    <w:rsid w:val="008A4F0C"/>
    <w:rsid w:val="008B0A32"/>
    <w:rsid w:val="008C64AA"/>
    <w:rsid w:val="008C6AE9"/>
    <w:rsid w:val="008E6312"/>
    <w:rsid w:val="008F3999"/>
    <w:rsid w:val="008F5BDA"/>
    <w:rsid w:val="00903A45"/>
    <w:rsid w:val="00910411"/>
    <w:rsid w:val="0092307F"/>
    <w:rsid w:val="00923C44"/>
    <w:rsid w:val="009249C2"/>
    <w:rsid w:val="00935113"/>
    <w:rsid w:val="00937311"/>
    <w:rsid w:val="00946600"/>
    <w:rsid w:val="00946C2E"/>
    <w:rsid w:val="009471DB"/>
    <w:rsid w:val="00950735"/>
    <w:rsid w:val="00951906"/>
    <w:rsid w:val="009524AF"/>
    <w:rsid w:val="0095298F"/>
    <w:rsid w:val="00956145"/>
    <w:rsid w:val="0096290D"/>
    <w:rsid w:val="00966323"/>
    <w:rsid w:val="00973D83"/>
    <w:rsid w:val="009743ED"/>
    <w:rsid w:val="00993463"/>
    <w:rsid w:val="009943BC"/>
    <w:rsid w:val="00997B8B"/>
    <w:rsid w:val="009A3681"/>
    <w:rsid w:val="009B0021"/>
    <w:rsid w:val="009B416C"/>
    <w:rsid w:val="009B691C"/>
    <w:rsid w:val="009B78F6"/>
    <w:rsid w:val="009C3E18"/>
    <w:rsid w:val="009D35B3"/>
    <w:rsid w:val="009E754D"/>
    <w:rsid w:val="009F5D9C"/>
    <w:rsid w:val="00A007E9"/>
    <w:rsid w:val="00A04FA6"/>
    <w:rsid w:val="00A12AFF"/>
    <w:rsid w:val="00A17AE4"/>
    <w:rsid w:val="00A2307A"/>
    <w:rsid w:val="00A342A5"/>
    <w:rsid w:val="00A365C3"/>
    <w:rsid w:val="00A54CD0"/>
    <w:rsid w:val="00A65516"/>
    <w:rsid w:val="00A67D10"/>
    <w:rsid w:val="00A71F04"/>
    <w:rsid w:val="00A72031"/>
    <w:rsid w:val="00A76052"/>
    <w:rsid w:val="00A771B9"/>
    <w:rsid w:val="00A85009"/>
    <w:rsid w:val="00A85122"/>
    <w:rsid w:val="00A86297"/>
    <w:rsid w:val="00A90A65"/>
    <w:rsid w:val="00AB0BA7"/>
    <w:rsid w:val="00AB26E5"/>
    <w:rsid w:val="00AB3A4C"/>
    <w:rsid w:val="00AC4A19"/>
    <w:rsid w:val="00AD0B49"/>
    <w:rsid w:val="00AD38BC"/>
    <w:rsid w:val="00AE3D29"/>
    <w:rsid w:val="00AE7B3B"/>
    <w:rsid w:val="00AF2799"/>
    <w:rsid w:val="00AF6235"/>
    <w:rsid w:val="00AF74A6"/>
    <w:rsid w:val="00B119A1"/>
    <w:rsid w:val="00B121A8"/>
    <w:rsid w:val="00B14365"/>
    <w:rsid w:val="00B2226C"/>
    <w:rsid w:val="00B25CF7"/>
    <w:rsid w:val="00B42764"/>
    <w:rsid w:val="00B430D5"/>
    <w:rsid w:val="00B431CF"/>
    <w:rsid w:val="00B46032"/>
    <w:rsid w:val="00B51FD9"/>
    <w:rsid w:val="00B62FF5"/>
    <w:rsid w:val="00B63BB9"/>
    <w:rsid w:val="00B63C9C"/>
    <w:rsid w:val="00B71277"/>
    <w:rsid w:val="00B7498B"/>
    <w:rsid w:val="00B85D99"/>
    <w:rsid w:val="00B9102C"/>
    <w:rsid w:val="00B93E00"/>
    <w:rsid w:val="00B93E60"/>
    <w:rsid w:val="00B94C90"/>
    <w:rsid w:val="00B955F1"/>
    <w:rsid w:val="00BA00A7"/>
    <w:rsid w:val="00BA0B31"/>
    <w:rsid w:val="00BA4E22"/>
    <w:rsid w:val="00BB4018"/>
    <w:rsid w:val="00BC339E"/>
    <w:rsid w:val="00BC5BDF"/>
    <w:rsid w:val="00BC6279"/>
    <w:rsid w:val="00BD10F7"/>
    <w:rsid w:val="00BD2CAA"/>
    <w:rsid w:val="00BD782A"/>
    <w:rsid w:val="00BE0129"/>
    <w:rsid w:val="00BE5D9D"/>
    <w:rsid w:val="00BE6E89"/>
    <w:rsid w:val="00BE70F9"/>
    <w:rsid w:val="00BF2E77"/>
    <w:rsid w:val="00C04D46"/>
    <w:rsid w:val="00C22B7D"/>
    <w:rsid w:val="00C43F73"/>
    <w:rsid w:val="00C5341C"/>
    <w:rsid w:val="00C5688F"/>
    <w:rsid w:val="00C63CA2"/>
    <w:rsid w:val="00C64DF1"/>
    <w:rsid w:val="00CA5C41"/>
    <w:rsid w:val="00CC2429"/>
    <w:rsid w:val="00CC45AD"/>
    <w:rsid w:val="00CD043F"/>
    <w:rsid w:val="00CE3664"/>
    <w:rsid w:val="00CE4DED"/>
    <w:rsid w:val="00CE631C"/>
    <w:rsid w:val="00CE7A4D"/>
    <w:rsid w:val="00CE7FA2"/>
    <w:rsid w:val="00CF0321"/>
    <w:rsid w:val="00CF426C"/>
    <w:rsid w:val="00D01F6D"/>
    <w:rsid w:val="00D119B5"/>
    <w:rsid w:val="00D11DF3"/>
    <w:rsid w:val="00D26DE5"/>
    <w:rsid w:val="00D35A24"/>
    <w:rsid w:val="00D36CAC"/>
    <w:rsid w:val="00D47B26"/>
    <w:rsid w:val="00D5254D"/>
    <w:rsid w:val="00D57721"/>
    <w:rsid w:val="00D60C3B"/>
    <w:rsid w:val="00D63096"/>
    <w:rsid w:val="00D634E7"/>
    <w:rsid w:val="00D63ACB"/>
    <w:rsid w:val="00D75D1C"/>
    <w:rsid w:val="00D813C0"/>
    <w:rsid w:val="00D83E5A"/>
    <w:rsid w:val="00D83F54"/>
    <w:rsid w:val="00D845F9"/>
    <w:rsid w:val="00DB2B21"/>
    <w:rsid w:val="00DB7D59"/>
    <w:rsid w:val="00DB7F82"/>
    <w:rsid w:val="00DC1D84"/>
    <w:rsid w:val="00DC777C"/>
    <w:rsid w:val="00DD34C5"/>
    <w:rsid w:val="00DD680A"/>
    <w:rsid w:val="00DE2A3E"/>
    <w:rsid w:val="00DE3110"/>
    <w:rsid w:val="00DF6AED"/>
    <w:rsid w:val="00E107B2"/>
    <w:rsid w:val="00E2275B"/>
    <w:rsid w:val="00E2515D"/>
    <w:rsid w:val="00E26B47"/>
    <w:rsid w:val="00E3231F"/>
    <w:rsid w:val="00E42DEF"/>
    <w:rsid w:val="00E43CA9"/>
    <w:rsid w:val="00E442A2"/>
    <w:rsid w:val="00E841E7"/>
    <w:rsid w:val="00E91925"/>
    <w:rsid w:val="00E91D31"/>
    <w:rsid w:val="00EA1CAF"/>
    <w:rsid w:val="00EA3FBB"/>
    <w:rsid w:val="00EA4ABD"/>
    <w:rsid w:val="00EB244B"/>
    <w:rsid w:val="00EC1951"/>
    <w:rsid w:val="00EC4FCE"/>
    <w:rsid w:val="00EC53F3"/>
    <w:rsid w:val="00EC5A50"/>
    <w:rsid w:val="00EC76CB"/>
    <w:rsid w:val="00ED070B"/>
    <w:rsid w:val="00EE0528"/>
    <w:rsid w:val="00EF1B64"/>
    <w:rsid w:val="00F06B3F"/>
    <w:rsid w:val="00F07DF5"/>
    <w:rsid w:val="00F5177C"/>
    <w:rsid w:val="00F60BCF"/>
    <w:rsid w:val="00F60C5A"/>
    <w:rsid w:val="00F73526"/>
    <w:rsid w:val="00F77C3B"/>
    <w:rsid w:val="00F826B8"/>
    <w:rsid w:val="00F84AA6"/>
    <w:rsid w:val="00F90E58"/>
    <w:rsid w:val="00F91131"/>
    <w:rsid w:val="00F92C22"/>
    <w:rsid w:val="00FA1D33"/>
    <w:rsid w:val="00FA350F"/>
    <w:rsid w:val="00FB04FF"/>
    <w:rsid w:val="00FC1266"/>
    <w:rsid w:val="00FC2950"/>
    <w:rsid w:val="00FC3796"/>
    <w:rsid w:val="00FC437F"/>
    <w:rsid w:val="00FD7D43"/>
    <w:rsid w:val="00FE02F3"/>
    <w:rsid w:val="00FE27AD"/>
    <w:rsid w:val="00FE4458"/>
    <w:rsid w:val="00FE4C1B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AD26E0"/>
  <w15:docId w15:val="{4584B33F-6096-46E8-AE26-F6EB1B3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119B5"/>
    <w:pPr>
      <w:ind w:left="720"/>
    </w:pPr>
  </w:style>
  <w:style w:type="paragraph" w:styleId="Header">
    <w:name w:val="header"/>
    <w:basedOn w:val="Normal"/>
    <w:link w:val="HeaderChar"/>
    <w:rsid w:val="00445F5A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445F5A"/>
    <w:rPr>
      <w:rFonts w:ascii="Arial" w:hAnsi="Arial"/>
      <w:sz w:val="22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unhideWhenUsed/>
    <w:rsid w:val="00DD680A"/>
  </w:style>
  <w:style w:type="character" w:customStyle="1" w:styleId="FootnoteTextChar">
    <w:name w:val="Footnote Text Char"/>
    <w:basedOn w:val="DefaultParagraphFont"/>
    <w:link w:val="FootnoteText"/>
    <w:semiHidden/>
    <w:rsid w:val="00DD680A"/>
    <w:rPr>
      <w:lang w:eastAsia="en-AU"/>
    </w:rPr>
  </w:style>
  <w:style w:type="character" w:styleId="FootnoteReference">
    <w:name w:val="footnote reference"/>
    <w:basedOn w:val="DefaultParagraphFont"/>
    <w:semiHidden/>
    <w:unhideWhenUsed/>
    <w:rsid w:val="00DD680A"/>
    <w:rPr>
      <w:vertAlign w:val="superscript"/>
    </w:rPr>
  </w:style>
  <w:style w:type="table" w:styleId="TableGrid">
    <w:name w:val="Table Grid"/>
    <w:basedOn w:val="TableNormal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7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A2"/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1B5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2D9"/>
  </w:style>
  <w:style w:type="character" w:customStyle="1" w:styleId="CommentTextChar">
    <w:name w:val="Comment Text Char"/>
    <w:basedOn w:val="DefaultParagraphFont"/>
    <w:link w:val="CommentText"/>
    <w:semiHidden/>
    <w:rsid w:val="001B52D9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2D9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110e242050ff5ea14f1eaf997fed9114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5d016d61ff3b01114a3c12641f0978b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7415-231A-4D4A-A24D-1846C45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2819-D0FA-4276-A780-01831FEC6974}">
  <ds:schemaRefs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63eaefd-0475-4860-b86f-622cd66f4e0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D991A-023D-499E-A162-C5BABE2B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D3FDD-2E79-4E9D-B755-40A7D4D5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1530</Words>
  <Characters>8170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NOTE:</vt:lpstr>
    </vt:vector>
  </TitlesOfParts>
  <Company> 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NOTE:</dc:title>
  <dc:subject/>
  <dc:creator>Installed By SPC</dc:creator>
  <cp:keywords/>
  <cp:lastModifiedBy>Andrew Wicking</cp:lastModifiedBy>
  <cp:revision>2</cp:revision>
  <cp:lastPrinted>2018-07-30T04:46:00Z</cp:lastPrinted>
  <dcterms:created xsi:type="dcterms:W3CDTF">2019-03-25T23:40:00Z</dcterms:created>
  <dcterms:modified xsi:type="dcterms:W3CDTF">2019-03-25T23:40:00Z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