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67259887"/>
    <w:p w14:paraId="151CCE32" w14:textId="77777777" w:rsidR="007D574A" w:rsidRDefault="008233F5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293EFCB" wp14:editId="7C717CCC">
                <wp:simplePos x="0" y="0"/>
                <wp:positionH relativeFrom="column">
                  <wp:posOffset>-876300</wp:posOffset>
                </wp:positionH>
                <wp:positionV relativeFrom="paragraph">
                  <wp:posOffset>-771525</wp:posOffset>
                </wp:positionV>
                <wp:extent cx="6324600" cy="1428554"/>
                <wp:effectExtent l="0" t="0" r="0" b="635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4B9B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26060"/>
                            <a:ext cx="54787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B9FE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Interlocutory Application </w:t>
                              </w:r>
                              <w:r w:rsidR="006A2CAD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Information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0295" y="6032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6650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622300"/>
                            <a:ext cx="50101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44A0" w14:textId="2B46B6C7" w:rsidR="008233F5" w:rsidRPr="006A2CAD" w:rsidRDefault="00CE7EB0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Personal Injuries &amp; Dust Diseases</w:t>
                              </w:r>
                              <w:r w:rsidR="008233F5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 List</w:t>
                              </w:r>
                              <w:r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1635" y="3886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6A3B" w14:textId="77777777" w:rsidR="008233F5" w:rsidRDefault="008233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3150" y="73723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6C04F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95" y="106934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A1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1293EFCB" id="Canvas 13" o:spid="_x0000_s1026" editas="canvas" style="position:absolute;margin-left:-69pt;margin-top:-60.75pt;width:498pt;height:112.5pt;z-index:251663360" coordsize="63246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14281;visibility:visible;mso-wrap-style:square">
                  <v:fill o:detectmouseclick="t"/>
                  <v:path o:connecttype="none"/>
                </v:shape>
                <v:rect id="Rectangle 5" o:spid="_x0000_s1028" style="position:absolute;width:37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2834B9B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572;top:2260;width:5478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6D41B9FE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Interlocutory Application </w:t>
                        </w:r>
                        <w:r w:rsidR="006A2CAD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Information Form</w:t>
                        </w:r>
                      </w:p>
                    </w:txbxContent>
                  </v:textbox>
                </v:rect>
                <v:rect id="Rectangle 8" o:spid="_x0000_s1030" style="position:absolute;left:36302;top:603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E26650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572;top:6223;width:50101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2CF244A0" w14:textId="2B46B6C7" w:rsidR="008233F5" w:rsidRPr="006A2CAD" w:rsidRDefault="00CE7EB0">
                        <w:pPr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Personal Injuries &amp; Dust Diseases</w:t>
                        </w:r>
                        <w:r w:rsidR="008233F5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 List</w:t>
                        </w:r>
                        <w:r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" o:spid="_x0000_s1032" style="position:absolute;left:29216;top:388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756A3B" w14:textId="77777777" w:rsidR="008233F5" w:rsidRDefault="008233F5"/>
                    </w:txbxContent>
                  </v:textbox>
                </v:rect>
                <v:rect id="Rectangle 12" o:spid="_x0000_s1033" style="position:absolute;left:23431;top:7372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386C04F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123;top:10693;width:37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A9F3A1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57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65936590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77777777" w:rsidR="007D574A" w:rsidRDefault="007D574A" w:rsidP="007D5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7AAC27" wp14:editId="5A2B17AD">
                                  <wp:extent cx="6564630" cy="1621790"/>
                                  <wp:effectExtent l="0" t="0" r="762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F43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" stroked="f">
                <v:textbox style="mso-fit-shape-to-text:t">
                  <w:txbxContent>
                    <w:p w14:paraId="0806E18E" w14:textId="77777777" w:rsidR="007D574A" w:rsidRDefault="007D574A" w:rsidP="007D57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7AAC27" wp14:editId="5A2B17AD">
                            <wp:extent cx="6564630" cy="1621790"/>
                            <wp:effectExtent l="0" t="0" r="762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F1C1A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D85B87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0E01C8F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5868769" w14:textId="1B912064" w:rsidR="007D574A" w:rsidRPr="00DB71A3" w:rsidRDefault="007D574A" w:rsidP="007D574A">
      <w:pPr>
        <w:pStyle w:val="Body"/>
        <w:spacing w:before="60" w:after="60"/>
        <w:ind w:left="-540" w:right="-514"/>
        <w:jc w:val="center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>
        <w:rPr>
          <w:rFonts w:cs="Arial"/>
          <w:b/>
          <w:szCs w:val="22"/>
          <w:lang w:val="en-AU"/>
        </w:rPr>
        <w:t>emailed to</w:t>
      </w:r>
      <w:r w:rsidR="00CE7EB0">
        <w:rPr>
          <w:rFonts w:cs="Arial"/>
          <w:b/>
          <w:szCs w:val="22"/>
          <w:lang w:val="en-AU"/>
        </w:rPr>
        <w:t xml:space="preserve"> the appropriate email </w:t>
      </w:r>
      <w:hyperlink r:id="rId12" w:history="1">
        <w:r w:rsidR="00B45C8F" w:rsidRPr="00664B2E">
          <w:rPr>
            <w:rStyle w:val="Hyperlink"/>
            <w:rFonts w:cs="Arial"/>
            <w:b/>
            <w:szCs w:val="22"/>
            <w:lang w:val="en-AU"/>
          </w:rPr>
          <w:t>personal.injuries@supcourt.vic.gov.au</w:t>
        </w:r>
      </w:hyperlink>
      <w:r w:rsidR="00CE7EB0">
        <w:rPr>
          <w:rFonts w:cs="Arial"/>
          <w:b/>
          <w:szCs w:val="22"/>
          <w:lang w:val="en-AU"/>
        </w:rPr>
        <w:t xml:space="preserve"> or </w:t>
      </w:r>
      <w:bookmarkStart w:id="1" w:name="_GoBack"/>
      <w:bookmarkEnd w:id="1"/>
      <w:r w:rsidR="00B45C8F">
        <w:rPr>
          <w:rFonts w:cs="Arial"/>
          <w:b/>
          <w:szCs w:val="22"/>
          <w:lang w:val="en-AU"/>
        </w:rPr>
        <w:fldChar w:fldCharType="begin"/>
      </w:r>
      <w:r w:rsidR="00B45C8F">
        <w:rPr>
          <w:rFonts w:cs="Arial"/>
          <w:b/>
          <w:szCs w:val="22"/>
          <w:lang w:val="en-AU"/>
        </w:rPr>
        <w:instrText xml:space="preserve"> HYPERLINK "mailto:</w:instrText>
      </w:r>
      <w:r w:rsidR="00B45C8F" w:rsidRPr="00B45C8F">
        <w:rPr>
          <w:rFonts w:cs="Arial"/>
          <w:b/>
          <w:szCs w:val="22"/>
          <w:lang w:val="en-AU"/>
        </w:rPr>
        <w:instrText>dust.diseases@supcourt.vic.gov.au</w:instrText>
      </w:r>
      <w:r w:rsidR="00B45C8F">
        <w:rPr>
          <w:rFonts w:cs="Arial"/>
          <w:b/>
          <w:szCs w:val="22"/>
          <w:lang w:val="en-AU"/>
        </w:rPr>
        <w:instrText xml:space="preserve">" </w:instrText>
      </w:r>
      <w:r w:rsidR="00B45C8F">
        <w:rPr>
          <w:rFonts w:cs="Arial"/>
          <w:b/>
          <w:szCs w:val="22"/>
          <w:lang w:val="en-AU"/>
        </w:rPr>
        <w:fldChar w:fldCharType="separate"/>
      </w:r>
      <w:r w:rsidR="00B45C8F" w:rsidRPr="00664B2E">
        <w:rPr>
          <w:rStyle w:val="Hyperlink"/>
          <w:rFonts w:cs="Arial"/>
          <w:b/>
          <w:szCs w:val="22"/>
          <w:lang w:val="en-AU"/>
        </w:rPr>
        <w:t>dust.diseases@supcourt.vic.gov.au</w:t>
      </w:r>
      <w:r w:rsidR="00B45C8F">
        <w:rPr>
          <w:rFonts w:cs="Arial"/>
          <w:b/>
          <w:szCs w:val="22"/>
          <w:lang w:val="en-AU"/>
        </w:rPr>
        <w:fldChar w:fldCharType="end"/>
      </w:r>
      <w:r w:rsidR="00CE7EB0">
        <w:rPr>
          <w:rFonts w:cs="Arial"/>
          <w:b/>
          <w:szCs w:val="22"/>
          <w:lang w:val="en-AU"/>
        </w:rPr>
        <w:t xml:space="preserve"> </w:t>
      </w:r>
      <w:r w:rsidRPr="00DB71A3">
        <w:rPr>
          <w:rFonts w:cs="Arial"/>
          <w:b/>
          <w:szCs w:val="22"/>
          <w:lang w:val="en-AU"/>
        </w:rPr>
        <w:t>before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 and then you may file your application</w:t>
      </w:r>
      <w:r>
        <w:rPr>
          <w:rFonts w:cs="Arial"/>
          <w:b/>
          <w:szCs w:val="22"/>
          <w:lang w:val="en-AU"/>
        </w:rPr>
        <w:t>.</w: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7777777" w:rsidR="007D574A" w:rsidRPr="000C5B50" w:rsidRDefault="007D574A" w:rsidP="004203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Return Date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a Directions Hearing?</w:t>
            </w:r>
          </w:p>
        </w:tc>
        <w:tc>
          <w:tcPr>
            <w:tcW w:w="5040" w:type="dxa"/>
          </w:tcPr>
          <w:p w14:paraId="75FFA351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Trial?</w:t>
            </w:r>
          </w:p>
        </w:tc>
        <w:tc>
          <w:tcPr>
            <w:tcW w:w="5040" w:type="dxa"/>
          </w:tcPr>
          <w:p w14:paraId="5C614610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77777777" w:rsidR="00672815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>
              <w:rPr>
                <w:rFonts w:cs="Arial"/>
                <w:sz w:val="18"/>
                <w:szCs w:val="18"/>
                <w:lang w:val="en-AU"/>
              </w:rPr>
              <w:t>five (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5</w:t>
            </w:r>
            <w:r>
              <w:rPr>
                <w:rFonts w:cs="Arial"/>
                <w:sz w:val="18"/>
                <w:szCs w:val="18"/>
                <w:lang w:val="en-AU"/>
              </w:rPr>
              <w:t>)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working days of filing the application.</w:t>
            </w:r>
          </w:p>
          <w:p w14:paraId="200AA05F" w14:textId="77777777" w:rsidR="00672815" w:rsidRPr="00C46526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</w:r>
            <w:r w:rsidR="00B45C8F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7"/>
          </w:p>
          <w:p w14:paraId="799A0FA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Application 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592FBF63" w14:textId="77777777" w:rsidR="007D574A" w:rsidRPr="00291035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291035">
              <w:rPr>
                <w:rFonts w:cs="Arial"/>
                <w:sz w:val="18"/>
                <w:szCs w:val="18"/>
              </w:rPr>
              <w:t xml:space="preserve">The solicitor for the applicant must notify the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91035">
              <w:rPr>
                <w:rFonts w:cs="Arial"/>
                <w:sz w:val="18"/>
                <w:szCs w:val="18"/>
              </w:rPr>
              <w:t>ourt immediately upon becoming aware that the</w:t>
            </w:r>
            <w:r>
              <w:rPr>
                <w:rFonts w:cs="Arial"/>
                <w:sz w:val="18"/>
                <w:szCs w:val="18"/>
              </w:rPr>
              <w:t xml:space="preserve"> hearing is no longer required or </w:t>
            </w:r>
            <w:r w:rsidRPr="00291035">
              <w:rPr>
                <w:rFonts w:cs="Arial"/>
                <w:sz w:val="18"/>
                <w:szCs w:val="18"/>
              </w:rPr>
              <w:t>if the hearing estimate has been revised in any way</w:t>
            </w:r>
            <w:r>
              <w:rPr>
                <w:rFonts w:cs="Arial"/>
                <w:sz w:val="18"/>
                <w:szCs w:val="18"/>
              </w:rPr>
              <w:t>,</w:t>
            </w:r>
            <w:r w:rsidRPr="00291035">
              <w:rPr>
                <w:rFonts w:cs="Arial"/>
                <w:sz w:val="18"/>
                <w:szCs w:val="18"/>
              </w:rPr>
              <w:t xml:space="preserve"> by</w:t>
            </w:r>
            <w:r>
              <w:rPr>
                <w:rFonts w:cs="Arial"/>
                <w:sz w:val="18"/>
                <w:szCs w:val="18"/>
              </w:rPr>
              <w:t xml:space="preserve"> email or</w:t>
            </w:r>
            <w:r w:rsidRPr="00291035">
              <w:rPr>
                <w:rFonts w:cs="Arial"/>
                <w:sz w:val="18"/>
                <w:szCs w:val="18"/>
              </w:rPr>
              <w:t xml:space="preserve"> contacting the Coordinator on 9603 9</w:t>
            </w:r>
            <w:r>
              <w:rPr>
                <w:rFonts w:cs="Arial"/>
                <w:sz w:val="18"/>
                <w:szCs w:val="18"/>
              </w:rPr>
              <w:t>345</w:t>
            </w:r>
            <w:r w:rsidRPr="00291035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040" w:type="dxa"/>
          </w:tcPr>
          <w:p w14:paraId="17CE0CE3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0E590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879B4A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77777777" w:rsidR="007D574A" w:rsidRPr="000C5B50" w:rsidRDefault="006A2CAD" w:rsidP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8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signature:</w:t>
            </w:r>
          </w:p>
        </w:tc>
        <w:tc>
          <w:tcPr>
            <w:tcW w:w="5040" w:type="dxa"/>
          </w:tcPr>
          <w:p w14:paraId="414EC97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Signature: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286277"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B75B" w14:textId="77777777" w:rsidR="00AA11DE" w:rsidRDefault="00AA11DE" w:rsidP="00B24C38">
      <w:pPr>
        <w:spacing w:after="0" w:line="240" w:lineRule="auto"/>
      </w:pPr>
      <w:r>
        <w:separator/>
      </w:r>
    </w:p>
  </w:endnote>
  <w:endnote w:type="continuationSeparator" w:id="0">
    <w:p w14:paraId="7B7F0E83" w14:textId="77777777" w:rsidR="00AA11DE" w:rsidRDefault="00AA11DE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7770" w14:textId="77777777" w:rsidR="00AA11DE" w:rsidRDefault="00AA11DE" w:rsidP="00B24C38">
      <w:pPr>
        <w:spacing w:after="0" w:line="240" w:lineRule="auto"/>
      </w:pPr>
      <w:r>
        <w:separator/>
      </w:r>
    </w:p>
  </w:footnote>
  <w:footnote w:type="continuationSeparator" w:id="0">
    <w:p w14:paraId="2D3E07E6" w14:textId="77777777" w:rsidR="00AA11DE" w:rsidRDefault="00AA11DE" w:rsidP="00B24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QECM1NTS3MzMyUdpeDU4uLM/DyQAsNaAPseNTwsAAAA"/>
  </w:docVars>
  <w:rsids>
    <w:rsidRoot w:val="00B24C38"/>
    <w:rsid w:val="00113657"/>
    <w:rsid w:val="00286277"/>
    <w:rsid w:val="002B74DC"/>
    <w:rsid w:val="003D30E1"/>
    <w:rsid w:val="0042037C"/>
    <w:rsid w:val="00672815"/>
    <w:rsid w:val="006A2CAD"/>
    <w:rsid w:val="00715AB4"/>
    <w:rsid w:val="007D574A"/>
    <w:rsid w:val="008233F5"/>
    <w:rsid w:val="009B314A"/>
    <w:rsid w:val="00A54165"/>
    <w:rsid w:val="00AA11DE"/>
    <w:rsid w:val="00B24C38"/>
    <w:rsid w:val="00B45C8F"/>
    <w:rsid w:val="00C50B8D"/>
    <w:rsid w:val="00CE7EB0"/>
    <w:rsid w:val="00F057C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sonal.injuries@supcourt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4" ma:contentTypeDescription="Create a new document." ma:contentTypeScope="" ma:versionID="d905d7b3eb4e1cc449e06c9471c45e3c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ef4aafa116dd0ff225b387a4dfb83241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EB45-B0AF-415D-A935-8452D974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9AF50-A325-4566-A1AF-B51245BBCA69}">
  <ds:schemaRefs>
    <ds:schemaRef ds:uri="http://schemas.openxmlformats.org/package/2006/metadata/core-properties"/>
    <ds:schemaRef ds:uri="3dff93c5-8ae8-4b09-acd5-1fa0d3a9f0e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41CA7-C328-4BB4-AC88-55DFF0BB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Anna Rosenthal</cp:lastModifiedBy>
  <cp:revision>3</cp:revision>
  <dcterms:created xsi:type="dcterms:W3CDTF">2017-01-18T02:15:00Z</dcterms:created>
  <dcterms:modified xsi:type="dcterms:W3CDTF">2019-04-02T04:54:00Z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