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45DEA" w14:textId="3C5FACD0" w:rsidR="003772F8" w:rsidRDefault="003772F8" w:rsidP="003772F8">
      <w:pPr>
        <w:autoSpaceDE w:val="0"/>
        <w:autoSpaceDN w:val="0"/>
        <w:adjustRightInd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IN THE SUPREME COURT OF VICTORIA</w:t>
      </w:r>
    </w:p>
    <w:p w14:paraId="7BF9BE3E" w14:textId="3D93AA8E" w:rsidR="003772F8" w:rsidRDefault="003772F8" w:rsidP="003772F8">
      <w:r>
        <w:rPr>
          <w:rFonts w:ascii="Arial" w:eastAsia="Arial" w:hAnsi="Arial" w:cs="Arial"/>
          <w:b/>
          <w:bCs/>
          <w:sz w:val="22"/>
          <w:szCs w:val="22"/>
        </w:rPr>
        <w:t>IN ITS PROBATE JURISDICTION</w:t>
      </w:r>
    </w:p>
    <w:p w14:paraId="44CA7D4D" w14:textId="3D888F83" w:rsidR="00A32931" w:rsidRDefault="00482F3D" w:rsidP="00D5274C">
      <w:pPr>
        <w:rPr>
          <w:rFonts w:ascii="Arial" w:hAnsi="Arial" w:cs="Arial"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2490" w:rsidRPr="00552490">
        <w:rPr>
          <w:rFonts w:ascii="Arial" w:hAnsi="Arial" w:cs="Arial"/>
          <w:sz w:val="22"/>
          <w:szCs w:val="22"/>
        </w:rPr>
        <w:t>S PRB [</w:t>
      </w:r>
      <w:r w:rsidR="00552490" w:rsidRPr="008530BB">
        <w:rPr>
          <w:rFonts w:ascii="Arial" w:hAnsi="Arial" w:cs="Arial"/>
          <w:i/>
          <w:iCs/>
          <w:sz w:val="22"/>
          <w:szCs w:val="22"/>
        </w:rPr>
        <w:t>Application No.</w:t>
      </w:r>
      <w:r w:rsidR="00552490" w:rsidRPr="00552490">
        <w:rPr>
          <w:rFonts w:ascii="Arial" w:hAnsi="Arial" w:cs="Arial"/>
          <w:sz w:val="22"/>
          <w:szCs w:val="22"/>
        </w:rPr>
        <w:t>]</w:t>
      </w:r>
    </w:p>
    <w:p w14:paraId="3AF671BA" w14:textId="7843B3B7" w:rsidR="00DF0AAC" w:rsidRDefault="00DF0AAC" w:rsidP="00D5274C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0"/>
        <w:gridCol w:w="2456"/>
      </w:tblGrid>
      <w:tr w:rsidR="00DF0AAC" w:rsidRPr="004F6AFE" w14:paraId="1B299745" w14:textId="77777777" w:rsidTr="003B08CC">
        <w:tc>
          <w:tcPr>
            <w:tcW w:w="9026" w:type="dxa"/>
            <w:gridSpan w:val="2"/>
          </w:tcPr>
          <w:p w14:paraId="6046E770" w14:textId="77777777" w:rsidR="00DF0AAC" w:rsidRPr="004F6AFE" w:rsidRDefault="00DF0AAC" w:rsidP="003B08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AFE">
              <w:rPr>
                <w:rFonts w:ascii="Arial" w:hAnsi="Arial" w:cs="Arial"/>
                <w:sz w:val="22"/>
                <w:szCs w:val="22"/>
              </w:rPr>
              <w:t xml:space="preserve">In the matter of the deceased estate of </w:t>
            </w:r>
            <w:r w:rsidRPr="004F6AFE">
              <w:rPr>
                <w:rFonts w:ascii="Arial" w:hAnsi="Arial" w:cs="Arial"/>
                <w:i/>
                <w:iCs/>
                <w:sz w:val="22"/>
                <w:szCs w:val="22"/>
              </w:rPr>
              <w:t>[name]</w:t>
            </w:r>
          </w:p>
        </w:tc>
      </w:tr>
      <w:tr w:rsidR="00DF0AAC" w:rsidRPr="004F6AFE" w14:paraId="7B943198" w14:textId="77777777" w:rsidTr="003B08CC">
        <w:tc>
          <w:tcPr>
            <w:tcW w:w="6570" w:type="dxa"/>
          </w:tcPr>
          <w:p w14:paraId="259CF4E8" w14:textId="77777777" w:rsidR="00DF0AAC" w:rsidRPr="004F6AFE" w:rsidRDefault="00DF0AAC" w:rsidP="003B08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6" w:type="dxa"/>
          </w:tcPr>
          <w:p w14:paraId="116C1CA9" w14:textId="77777777" w:rsidR="00DF0AAC" w:rsidRPr="004F6AFE" w:rsidRDefault="00DF0AAC" w:rsidP="003B08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F0AAC" w:rsidRPr="004F6AFE" w14:paraId="318EFE75" w14:textId="77777777" w:rsidTr="003B08CC">
        <w:tc>
          <w:tcPr>
            <w:tcW w:w="6570" w:type="dxa"/>
          </w:tcPr>
          <w:p w14:paraId="6C1AD395" w14:textId="77777777" w:rsidR="00DF0AAC" w:rsidRDefault="00DF0AAC" w:rsidP="003B08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AFE">
              <w:rPr>
                <w:rFonts w:ascii="Arial" w:hAnsi="Arial" w:cs="Arial"/>
                <w:color w:val="000000"/>
                <w:sz w:val="22"/>
                <w:szCs w:val="22"/>
              </w:rPr>
              <w:t>Application by:</w:t>
            </w:r>
          </w:p>
          <w:p w14:paraId="7F3F88E1" w14:textId="317B8E9C" w:rsidR="00EF7E6E" w:rsidRPr="004F6AFE" w:rsidRDefault="00EF7E6E" w:rsidP="003B08C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56" w:type="dxa"/>
          </w:tcPr>
          <w:p w14:paraId="437318E6" w14:textId="77777777" w:rsidR="00DF0AAC" w:rsidRPr="004F6AFE" w:rsidRDefault="00DF0AAC" w:rsidP="003B08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F0AAC" w:rsidRPr="004F6AFE" w14:paraId="260894F9" w14:textId="77777777" w:rsidTr="003B08CC">
        <w:tc>
          <w:tcPr>
            <w:tcW w:w="6570" w:type="dxa"/>
          </w:tcPr>
          <w:p w14:paraId="55C48C3E" w14:textId="77777777" w:rsidR="00DF0AAC" w:rsidRPr="004F6AFE" w:rsidRDefault="00DF0AAC" w:rsidP="003B08CC">
            <w:pPr>
              <w:autoSpaceDE w:val="0"/>
              <w:autoSpaceDN w:val="0"/>
              <w:adjustRightInd w:val="0"/>
              <w:ind w:right="-20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AFE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[Plaintiff’s name] </w:t>
            </w:r>
            <w:r w:rsidRPr="004F6AFE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</w:p>
        </w:tc>
        <w:tc>
          <w:tcPr>
            <w:tcW w:w="2456" w:type="dxa"/>
          </w:tcPr>
          <w:p w14:paraId="70451A23" w14:textId="77777777" w:rsidR="00DF0AAC" w:rsidRPr="004F6AFE" w:rsidRDefault="00DF0AAC" w:rsidP="003B08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F6AFE">
              <w:rPr>
                <w:rFonts w:ascii="Arial" w:hAnsi="Arial" w:cs="Arial"/>
                <w:iCs/>
                <w:sz w:val="22"/>
                <w:szCs w:val="22"/>
              </w:rPr>
              <w:t>Plaintiff(s)</w:t>
            </w:r>
          </w:p>
        </w:tc>
      </w:tr>
    </w:tbl>
    <w:p w14:paraId="585278B4" w14:textId="77777777" w:rsidR="00DF0AAC" w:rsidRPr="008B412E" w:rsidRDefault="00DF0AAC" w:rsidP="00D5274C">
      <w:pPr>
        <w:rPr>
          <w:rFonts w:ascii="Arial" w:hAnsi="Arial" w:cs="Arial"/>
          <w:sz w:val="22"/>
          <w:szCs w:val="22"/>
        </w:rPr>
      </w:pPr>
    </w:p>
    <w:p w14:paraId="0C16C234" w14:textId="25E96B70" w:rsidR="00CB623B" w:rsidRPr="004F6AFE" w:rsidRDefault="00422F46" w:rsidP="00CB623B">
      <w:pPr>
        <w:pStyle w:val="Heading1"/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</w:t>
      </w:r>
      <w:r w:rsidR="00CB623B">
        <w:rPr>
          <w:rFonts w:ascii="Arial" w:hAnsi="Arial" w:cs="Arial"/>
          <w:sz w:val="22"/>
          <w:szCs w:val="22"/>
        </w:rPr>
        <w:t>CERTIFICATE IDENTIFYING EXHIBIT</w:t>
      </w:r>
    </w:p>
    <w:p w14:paraId="602509E6" w14:textId="77777777" w:rsidR="00CB623B" w:rsidRPr="004F6AFE" w:rsidRDefault="00CB623B" w:rsidP="00CB62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F6AFE">
        <w:rPr>
          <w:rFonts w:ascii="Arial" w:hAnsi="Arial" w:cs="Arial"/>
          <w:sz w:val="22"/>
          <w:szCs w:val="22"/>
        </w:rPr>
        <w:t>Date of document:</w:t>
      </w:r>
    </w:p>
    <w:p w14:paraId="32AA6261" w14:textId="3A98D0DF" w:rsidR="00CB623B" w:rsidRPr="004F6AFE" w:rsidRDefault="00CB623B" w:rsidP="00CB623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F6AFE">
        <w:rPr>
          <w:rFonts w:ascii="Arial" w:hAnsi="Arial" w:cs="Arial"/>
          <w:sz w:val="22"/>
          <w:szCs w:val="22"/>
        </w:rPr>
        <w:t xml:space="preserve">Filed on behalf of the </w:t>
      </w:r>
      <w:r w:rsidR="005025A7">
        <w:rPr>
          <w:rFonts w:ascii="Arial" w:hAnsi="Arial" w:cs="Arial"/>
          <w:sz w:val="22"/>
          <w:szCs w:val="22"/>
        </w:rPr>
        <w:t>p</w:t>
      </w:r>
      <w:r w:rsidRPr="004F6AFE">
        <w:rPr>
          <w:rFonts w:ascii="Arial" w:hAnsi="Arial" w:cs="Arial"/>
          <w:sz w:val="22"/>
          <w:szCs w:val="22"/>
        </w:rPr>
        <w:t>laintiff</w:t>
      </w:r>
    </w:p>
    <w:p w14:paraId="4D8CF9C8" w14:textId="77777777" w:rsidR="00CB623B" w:rsidRPr="004F6AFE" w:rsidRDefault="00CB623B" w:rsidP="00CB623B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4F6AFE">
        <w:rPr>
          <w:rFonts w:ascii="Arial" w:hAnsi="Arial" w:cs="Arial"/>
          <w:sz w:val="22"/>
          <w:szCs w:val="22"/>
        </w:rPr>
        <w:t>Prepared by:</w:t>
      </w:r>
      <w:r w:rsidRPr="004F6AFE">
        <w:rPr>
          <w:rFonts w:ascii="Arial" w:hAnsi="Arial" w:cs="Arial"/>
          <w:i/>
          <w:iCs/>
          <w:sz w:val="22"/>
          <w:szCs w:val="22"/>
        </w:rPr>
        <w:t xml:space="preserve"> [name and</w:t>
      </w:r>
    </w:p>
    <w:p w14:paraId="1230D264" w14:textId="2014CFE1" w:rsidR="00CB623B" w:rsidRPr="00240A1A" w:rsidRDefault="00CB623B" w:rsidP="00240A1A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4F6AFE">
        <w:rPr>
          <w:rFonts w:ascii="Arial" w:hAnsi="Arial" w:cs="Arial"/>
          <w:i/>
          <w:iCs/>
          <w:sz w:val="22"/>
          <w:szCs w:val="22"/>
        </w:rPr>
        <w:t>address of lodging party]</w:t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sz w:val="22"/>
          <w:szCs w:val="22"/>
        </w:rPr>
        <w:t xml:space="preserve">Ref: </w:t>
      </w:r>
      <w:r w:rsidRPr="004F6AFE">
        <w:rPr>
          <w:rFonts w:ascii="Arial" w:hAnsi="Arial" w:cs="Arial"/>
          <w:i/>
          <w:sz w:val="22"/>
          <w:szCs w:val="22"/>
        </w:rPr>
        <w:t>[solicitors only]</w:t>
      </w:r>
      <w:r w:rsidR="00240A1A">
        <w:rPr>
          <w:rFonts w:ascii="Arial" w:hAnsi="Arial" w:cs="Arial"/>
          <w:sz w:val="22"/>
          <w:szCs w:val="22"/>
        </w:rPr>
        <w:tab/>
      </w:r>
      <w:r w:rsidR="00240A1A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4F6AFE">
        <w:rPr>
          <w:rFonts w:ascii="Arial" w:hAnsi="Arial" w:cs="Arial"/>
          <w:sz w:val="22"/>
          <w:szCs w:val="22"/>
        </w:rPr>
        <w:tab/>
      </w:r>
    </w:p>
    <w:p w14:paraId="76040411" w14:textId="77777777" w:rsidR="00CB623B" w:rsidRPr="004F6AFE" w:rsidRDefault="00CB623B" w:rsidP="00CB623B">
      <w:pPr>
        <w:autoSpaceDE w:val="0"/>
        <w:autoSpaceDN w:val="0"/>
        <w:adjustRightInd w:val="0"/>
        <w:ind w:left="4320" w:firstLine="720"/>
        <w:rPr>
          <w:rFonts w:ascii="Arial" w:hAnsi="Arial" w:cs="Arial"/>
          <w:sz w:val="22"/>
          <w:szCs w:val="22"/>
        </w:rPr>
      </w:pPr>
      <w:r w:rsidRPr="004F6AFE">
        <w:rPr>
          <w:rFonts w:ascii="Arial" w:hAnsi="Arial" w:cs="Arial"/>
          <w:sz w:val="22"/>
          <w:szCs w:val="22"/>
        </w:rPr>
        <w:t xml:space="preserve">CODE: </w:t>
      </w:r>
      <w:r w:rsidRPr="004F6AFE">
        <w:rPr>
          <w:rFonts w:ascii="Arial" w:hAnsi="Arial" w:cs="Arial"/>
          <w:i/>
          <w:iCs/>
          <w:sz w:val="22"/>
          <w:szCs w:val="22"/>
        </w:rPr>
        <w:t>[solicitors only]</w:t>
      </w:r>
    </w:p>
    <w:p w14:paraId="5A621150" w14:textId="0A79212E" w:rsidR="00CB623B" w:rsidRPr="007D48BF" w:rsidRDefault="00CB623B" w:rsidP="007D48BF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4F6AFE">
        <w:rPr>
          <w:rFonts w:ascii="Arial" w:hAnsi="Arial" w:cs="Arial"/>
          <w:sz w:val="22"/>
          <w:szCs w:val="22"/>
        </w:rPr>
        <w:t xml:space="preserve">Tel: </w:t>
      </w:r>
      <w:r w:rsidRPr="004F6AFE">
        <w:rPr>
          <w:rFonts w:ascii="Arial" w:hAnsi="Arial" w:cs="Arial"/>
          <w:i/>
          <w:iCs/>
          <w:sz w:val="22"/>
          <w:szCs w:val="22"/>
        </w:rPr>
        <w:t>[number]</w:t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/>
          <w:iCs/>
          <w:sz w:val="22"/>
          <w:szCs w:val="22"/>
        </w:rPr>
        <w:tab/>
      </w:r>
      <w:r w:rsidRPr="004F6AFE">
        <w:rPr>
          <w:rFonts w:ascii="Arial" w:hAnsi="Arial" w:cs="Arial"/>
          <w:iCs/>
          <w:sz w:val="22"/>
          <w:szCs w:val="22"/>
        </w:rPr>
        <w:t xml:space="preserve">E-mail: </w:t>
      </w:r>
      <w:r w:rsidRPr="004F6AFE">
        <w:rPr>
          <w:rFonts w:ascii="Arial" w:hAnsi="Arial" w:cs="Arial"/>
          <w:i/>
          <w:iCs/>
          <w:sz w:val="22"/>
          <w:szCs w:val="22"/>
        </w:rPr>
        <w:t>[e-mail address]</w:t>
      </w:r>
    </w:p>
    <w:p w14:paraId="7DC99D90" w14:textId="0CC819EB" w:rsidR="00422F46" w:rsidRDefault="00422F46" w:rsidP="00422F46">
      <w:pPr>
        <w:spacing w:before="100" w:beforeAutospacing="1" w:after="100" w:afterAutospacing="1" w:line="276" w:lineRule="auto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This is the exhibit marked “   ” now produced and shown to [</w:t>
      </w:r>
      <w:r w:rsidRPr="00552490">
        <w:rPr>
          <w:rFonts w:ascii="Arial" w:eastAsia="Arial" w:hAnsi="Arial" w:cs="Arial"/>
          <w:i/>
          <w:iCs/>
          <w:szCs w:val="22"/>
        </w:rPr>
        <w:t>name</w:t>
      </w:r>
      <w:r>
        <w:rPr>
          <w:rFonts w:ascii="Arial" w:eastAsia="Arial" w:hAnsi="Arial" w:cs="Arial"/>
          <w:szCs w:val="22"/>
        </w:rPr>
        <w:t>] at the time of swearing/affirming their affidavit on:</w:t>
      </w:r>
    </w:p>
    <w:p w14:paraId="3AAEAAED" w14:textId="2815DFF7" w:rsidR="00422F46" w:rsidRDefault="00422F46" w:rsidP="00422F46">
      <w:pPr>
        <w:rPr>
          <w:rFonts w:ascii="Arial" w:eastAsia="Arial" w:hAnsi="Arial" w:cs="Arial"/>
          <w:color w:val="FF0000"/>
          <w:szCs w:val="22"/>
        </w:rPr>
      </w:pPr>
    </w:p>
    <w:p w14:paraId="6A3DCA8A" w14:textId="77777777" w:rsidR="00552490" w:rsidRDefault="00552490" w:rsidP="00422F46"/>
    <w:p w14:paraId="59E02BA0" w14:textId="77777777" w:rsidR="00422F46" w:rsidRDefault="00422F46" w:rsidP="00422F46">
      <w:r>
        <w:rPr>
          <w:rFonts w:ascii="Arial" w:eastAsia="Arial" w:hAnsi="Arial" w:cs="Arial"/>
          <w:sz w:val="22"/>
        </w:rPr>
        <w:t>…………………………………….…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>…………………………………….…</w:t>
      </w:r>
    </w:p>
    <w:p w14:paraId="07F677B0" w14:textId="65631434" w:rsidR="00422F46" w:rsidRDefault="00422F46" w:rsidP="00422F46">
      <w:r>
        <w:rPr>
          <w:rFonts w:ascii="Arial" w:eastAsia="Arial" w:hAnsi="Arial" w:cs="Arial"/>
          <w:sz w:val="22"/>
        </w:rPr>
        <w:t>[Signature of authorised witness]</w:t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  <w:t>[Signature of deponent]</w:t>
      </w:r>
    </w:p>
    <w:p w14:paraId="4E3D133E" w14:textId="11A644BD" w:rsidR="00CC2F01" w:rsidRDefault="00CC2F01"/>
    <w:p w14:paraId="32A7B02C" w14:textId="661E5396" w:rsidR="00422F46" w:rsidRDefault="00422F46"/>
    <w:p w14:paraId="75056B8F" w14:textId="583995C4" w:rsidR="00422F46" w:rsidRPr="00422F46" w:rsidRDefault="00422F46" w:rsidP="00422F46">
      <w:pPr>
        <w:spacing w:after="120"/>
        <w:rPr>
          <w:rFonts w:ascii="Arial" w:eastAsia="Arial" w:hAnsi="Arial" w:cs="Arial"/>
          <w:iCs/>
          <w:color w:val="000000"/>
          <w:sz w:val="22"/>
          <w:szCs w:val="22"/>
        </w:rPr>
      </w:pPr>
      <w:r w:rsidRPr="00422F46">
        <w:rPr>
          <w:rFonts w:ascii="Arial" w:eastAsia="Arial" w:hAnsi="Arial" w:cs="Arial"/>
          <w:iCs/>
          <w:color w:val="000000"/>
          <w:sz w:val="22"/>
          <w:szCs w:val="22"/>
        </w:rPr>
        <w:t>[</w:t>
      </w:r>
      <w:r w:rsidR="003F7FEF">
        <w:rPr>
          <w:rFonts w:ascii="Arial" w:eastAsia="Arial" w:hAnsi="Arial" w:cs="Arial"/>
          <w:iCs/>
          <w:color w:val="000000"/>
          <w:sz w:val="22"/>
          <w:szCs w:val="22"/>
        </w:rPr>
        <w:t>N</w:t>
      </w:r>
      <w:r w:rsidRPr="00422F46">
        <w:rPr>
          <w:rFonts w:ascii="Arial" w:eastAsia="Arial" w:hAnsi="Arial" w:cs="Arial"/>
          <w:iCs/>
          <w:color w:val="000000"/>
          <w:sz w:val="22"/>
          <w:szCs w:val="22"/>
        </w:rPr>
        <w:t>ame, address and statement of</w:t>
      </w:r>
    </w:p>
    <w:p w14:paraId="6BFC32ED" w14:textId="64B93D8F" w:rsidR="00422F46" w:rsidRPr="00422F46" w:rsidRDefault="00422F46" w:rsidP="00422F46">
      <w:pPr>
        <w:spacing w:after="120"/>
        <w:rPr>
          <w:iCs/>
        </w:rPr>
      </w:pPr>
      <w:r w:rsidRPr="00422F46">
        <w:rPr>
          <w:rFonts w:ascii="Arial" w:eastAsia="Arial" w:hAnsi="Arial" w:cs="Arial"/>
          <w:iCs/>
          <w:color w:val="000000"/>
          <w:sz w:val="22"/>
          <w:szCs w:val="22"/>
        </w:rPr>
        <w:t xml:space="preserve">capacity of person taking </w:t>
      </w:r>
      <w:r w:rsidR="00DF0AAC">
        <w:rPr>
          <w:rFonts w:ascii="Arial" w:eastAsia="Arial" w:hAnsi="Arial" w:cs="Arial"/>
          <w:iCs/>
          <w:color w:val="000000"/>
          <w:sz w:val="22"/>
          <w:szCs w:val="22"/>
        </w:rPr>
        <w:t>a</w:t>
      </w:r>
      <w:r w:rsidRPr="00422F46">
        <w:rPr>
          <w:rFonts w:ascii="Arial" w:eastAsia="Arial" w:hAnsi="Arial" w:cs="Arial"/>
          <w:iCs/>
          <w:color w:val="000000"/>
          <w:sz w:val="22"/>
          <w:szCs w:val="22"/>
        </w:rPr>
        <w:t>ffidavit]</w:t>
      </w:r>
    </w:p>
    <w:p w14:paraId="347985E6" w14:textId="7A61425C" w:rsidR="00422F46" w:rsidRDefault="00422F46"/>
    <w:p w14:paraId="003BC20E" w14:textId="0F9053E7" w:rsidR="00031D90" w:rsidRDefault="00031D90"/>
    <w:p w14:paraId="2EEF7CF8" w14:textId="3499F2D8" w:rsidR="00031D90" w:rsidRDefault="00031D90"/>
    <w:p w14:paraId="11060FBB" w14:textId="77777777" w:rsidR="00031D90" w:rsidRDefault="00031D90"/>
    <w:sectPr w:rsidR="00031D90" w:rsidSect="00C8460D">
      <w:headerReference w:type="default" r:id="rId9"/>
      <w:footerReference w:type="default" r:id="rId10"/>
      <w:pgSz w:w="11906" w:h="16838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D06FC" w14:textId="77777777" w:rsidR="00422F46" w:rsidRDefault="00422F46" w:rsidP="00422F46">
      <w:r>
        <w:separator/>
      </w:r>
    </w:p>
  </w:endnote>
  <w:endnote w:type="continuationSeparator" w:id="0">
    <w:p w14:paraId="3A51D714" w14:textId="77777777" w:rsidR="00422F46" w:rsidRDefault="00422F46" w:rsidP="0042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9A3A0" w14:textId="5970CFE1" w:rsidR="00422F46" w:rsidRDefault="00422F46" w:rsidP="00422F46">
    <w:pPr>
      <w:pStyle w:val="NormalWeb"/>
      <w:ind w:right="170"/>
      <w:jc w:val="right"/>
      <w:rPr>
        <w:rFonts w:ascii="Arial" w:eastAsia="Arial" w:hAnsi="Arial" w:cs="Arial"/>
        <w:b/>
        <w:sz w:val="32"/>
        <w:szCs w:val="32"/>
      </w:rPr>
    </w:pPr>
    <w:r>
      <w:rPr>
        <w:rFonts w:ascii="Arial" w:eastAsia="Arial" w:hAnsi="Arial" w:cs="Arial"/>
        <w:b/>
        <w:sz w:val="40"/>
        <w:szCs w:val="32"/>
      </w:rPr>
      <w:t xml:space="preserve"> Exhibit "  "</w:t>
    </w:r>
  </w:p>
  <w:p w14:paraId="2596B902" w14:textId="4B0D5488" w:rsidR="00422F46" w:rsidRDefault="00422F46" w:rsidP="00422F46">
    <w:pPr>
      <w:ind w:right="170"/>
      <w:jc w:val="right"/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rFonts w:ascii="Arial" w:eastAsia="Arial" w:hAnsi="Arial" w:cs="Arial"/>
        <w:b/>
        <w:i/>
        <w:color w:val="000000"/>
        <w:szCs w:val="22"/>
      </w:rPr>
      <w:t>[Describe exhibit]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042B2" w14:textId="77777777" w:rsidR="00422F46" w:rsidRDefault="00422F46" w:rsidP="00422F46">
      <w:r>
        <w:separator/>
      </w:r>
    </w:p>
  </w:footnote>
  <w:footnote w:type="continuationSeparator" w:id="0">
    <w:p w14:paraId="061D5BF3" w14:textId="77777777" w:rsidR="00422F46" w:rsidRDefault="00422F46" w:rsidP="00422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2CD12" w14:textId="5EB5229C" w:rsidR="00422F46" w:rsidRDefault="00422F46" w:rsidP="00422F46">
    <w:pPr>
      <w:pStyle w:val="Header"/>
    </w:pPr>
    <w:r>
      <w:rPr>
        <w:rFonts w:ascii="Arial" w:eastAsia="Arial" w:hAnsi="Arial" w:cs="Arial"/>
        <w:b/>
        <w:bCs/>
        <w:sz w:val="22"/>
        <w:szCs w:val="2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46"/>
    <w:rsid w:val="00031D90"/>
    <w:rsid w:val="000D54A4"/>
    <w:rsid w:val="00146BAD"/>
    <w:rsid w:val="00240A1A"/>
    <w:rsid w:val="003772F8"/>
    <w:rsid w:val="003F7FEF"/>
    <w:rsid w:val="00422F46"/>
    <w:rsid w:val="00482F3D"/>
    <w:rsid w:val="005025A7"/>
    <w:rsid w:val="00552490"/>
    <w:rsid w:val="00566958"/>
    <w:rsid w:val="006E26D6"/>
    <w:rsid w:val="007042BF"/>
    <w:rsid w:val="007D48BF"/>
    <w:rsid w:val="008530BB"/>
    <w:rsid w:val="008B412E"/>
    <w:rsid w:val="00A32931"/>
    <w:rsid w:val="00C8460D"/>
    <w:rsid w:val="00C925A4"/>
    <w:rsid w:val="00CB623B"/>
    <w:rsid w:val="00CC2F01"/>
    <w:rsid w:val="00D5274C"/>
    <w:rsid w:val="00DF0AAC"/>
    <w:rsid w:val="00EF7E6E"/>
    <w:rsid w:val="00F2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7D219"/>
  <w15:chartTrackingRefBased/>
  <w15:docId w15:val="{D6731807-D246-4B92-B7F8-E1A50C418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CB623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Style">
    <w:name w:val="MyStyle"/>
    <w:basedOn w:val="Normal"/>
    <w:next w:val="Normal"/>
    <w:rsid w:val="00422F46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422F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2F4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22F4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F46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next w:val="Normal"/>
    <w:uiPriority w:val="99"/>
    <w:semiHidden/>
    <w:unhideWhenUsed/>
    <w:rsid w:val="00422F46"/>
    <w:pPr>
      <w:spacing w:after="210" w:line="210" w:lineRule="atLeast"/>
      <w:jc w:val="both"/>
    </w:pPr>
    <w:rPr>
      <w:sz w:val="17"/>
      <w:szCs w:val="17"/>
    </w:rPr>
  </w:style>
  <w:style w:type="character" w:customStyle="1" w:styleId="Heading1Char">
    <w:name w:val="Heading 1 Char"/>
    <w:basedOn w:val="DefaultParagraphFont"/>
    <w:link w:val="Heading1"/>
    <w:rsid w:val="00CB623B"/>
    <w:rPr>
      <w:rFonts w:ascii="Cambria" w:eastAsia="Times New Roman" w:hAnsi="Cambria" w:cs="Times New Roman"/>
      <w:b/>
      <w:bCs/>
      <w:kern w:val="32"/>
      <w:sz w:val="32"/>
      <w:szCs w:val="32"/>
      <w:lang w:eastAsia="en-AU"/>
    </w:rPr>
  </w:style>
  <w:style w:type="table" w:styleId="TableGrid">
    <w:name w:val="Table Grid"/>
    <w:basedOn w:val="TableNormal"/>
    <w:rsid w:val="00DF0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cba1d150-ea28-4833-a5fa-3983425bd56e" xsi:nil="true"/>
    <FileShareModifiedBy xmlns="cba1d150-ea28-4833-a5fa-3983425bd56e" xsi:nil="true"/>
    <lcf76f155ced4ddcb4097134ff3c332f xmlns="cba1d150-ea28-4833-a5fa-3983425bd56e">
      <Terms xmlns="http://schemas.microsoft.com/office/infopath/2007/PartnerControls"/>
    </lcf76f155ced4ddcb4097134ff3c332f>
    <TaxCatchAll xmlns="d641bd16-063d-4753-8080-7c8c1871575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93D73433B9D439AFEA8CE6D188DD2" ma:contentTypeVersion="17" ma:contentTypeDescription="Create a new document." ma:contentTypeScope="" ma:versionID="b940ced5665f21fb1fadf8e4681a901e">
  <xsd:schema xmlns:xsd="http://www.w3.org/2001/XMLSchema" xmlns:xs="http://www.w3.org/2001/XMLSchema" xmlns:p="http://schemas.microsoft.com/office/2006/metadata/properties" xmlns:ns2="cba1d150-ea28-4833-a5fa-3983425bd56e" xmlns:ns3="bdde84cb-4b1f-4b74-b4a5-14e1a433eee1" xmlns:ns4="d641bd16-063d-4753-8080-7c8c18715755" targetNamespace="http://schemas.microsoft.com/office/2006/metadata/properties" ma:root="true" ma:fieldsID="fbbef49321d002f83d63604e332a285a" ns2:_="" ns3:_="" ns4:_="">
    <xsd:import namespace="cba1d150-ea28-4833-a5fa-3983425bd56e"/>
    <xsd:import namespace="bdde84cb-4b1f-4b74-b4a5-14e1a433eee1"/>
    <xsd:import namespace="d641bd16-063d-4753-8080-7c8c18715755"/>
    <xsd:element name="properties">
      <xsd:complexType>
        <xsd:sequence>
          <xsd:element name="documentManagement">
            <xsd:complexType>
              <xsd:all>
                <xsd:element ref="ns2:FileShareCreatedBy" minOccurs="0"/>
                <xsd:element ref="ns2:FileShareModifiedB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1d150-ea28-4833-a5fa-3983425bd56e" elementFormDefault="qualified">
    <xsd:import namespace="http://schemas.microsoft.com/office/2006/documentManagement/types"/>
    <xsd:import namespace="http://schemas.microsoft.com/office/infopath/2007/PartnerControls"/>
    <xsd:element name="FileShareCreatedBy" ma:index="8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9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552f4e-b149-43d5-b14b-724c37d1b4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41bd16-063d-4753-8080-7c8c18715755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3791ba5a-2d0a-4e48-9d44-2a4f405e6882}" ma:internalName="TaxCatchAll" ma:showField="CatchAllData" ma:web="d641bd16-063d-4753-8080-7c8c187157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21407-0077-4CDE-8A76-11AB5AD367A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dde84cb-4b1f-4b74-b4a5-14e1a433eee1"/>
    <ds:schemaRef ds:uri="cba1d150-ea28-4833-a5fa-3983425bd56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B9DC79-27D2-4969-BCB0-CB008F71C714}"/>
</file>

<file path=customXml/itemProps3.xml><?xml version="1.0" encoding="utf-8"?>
<ds:datastoreItem xmlns:ds="http://schemas.openxmlformats.org/officeDocument/2006/customXml" ds:itemID="{B2992502-A8FB-4650-B706-DE0A3BDC98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identifying exhibit - Probate Office</dc:title>
  <dc:subject/>
  <dc:creator>probate@supcourt.vic.gov.au</dc:creator>
  <cp:keywords/>
  <dc:description/>
  <cp:lastModifiedBy>Randall Lalunio</cp:lastModifiedBy>
  <cp:revision>4</cp:revision>
  <dcterms:created xsi:type="dcterms:W3CDTF">2021-09-08T02:01:00Z</dcterms:created>
  <dcterms:modified xsi:type="dcterms:W3CDTF">2022-10-16T22:42:00Z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0x01010067593D73433B9D439AFEA8CE6D188DD2</vt:lpwstr>
  </property>
</Properties>
</file>