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8841" w14:textId="77777777" w:rsidR="00273703" w:rsidRPr="008415AE" w:rsidRDefault="00273703" w:rsidP="00273703">
      <w:pPr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lk78811280"/>
      <w:r w:rsidRPr="008415AE">
        <w:rPr>
          <w:rFonts w:ascii="Arial" w:eastAsia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36A1DAAA" w14:textId="11ADDB07" w:rsidR="00273703" w:rsidRPr="008415AE" w:rsidRDefault="00273703" w:rsidP="0027370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 ITS PROBATE JURISDICTION</w:t>
      </w:r>
    </w:p>
    <w:p w14:paraId="2F1DAAA3" w14:textId="2C10516E" w:rsidR="00273703" w:rsidRPr="00474315" w:rsidRDefault="00273703" w:rsidP="00273703">
      <w:pPr>
        <w:rPr>
          <w:rFonts w:ascii="Arial" w:eastAsia="Arial" w:hAnsi="Arial" w:cs="Arial"/>
          <w:color w:val="000000"/>
        </w:rPr>
      </w:pPr>
      <w:r w:rsidRPr="00474315">
        <w:rPr>
          <w:rFonts w:ascii="Arial" w:eastAsia="Arial" w:hAnsi="Arial" w:cs="Arial"/>
          <w:b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</w:p>
    <w:p w14:paraId="20280576" w14:textId="3448971E" w:rsidR="00273703" w:rsidRDefault="00273703" w:rsidP="00273703">
      <w:pPr>
        <w:autoSpaceDE w:val="0"/>
        <w:autoSpaceDN w:val="0"/>
        <w:adjustRightInd w:val="0"/>
        <w:rPr>
          <w:rFonts w:ascii="Arial" w:eastAsia="Arial" w:hAnsi="Arial" w:cs="Arial"/>
          <w:bCs/>
          <w:color w:val="000000"/>
          <w:sz w:val="22"/>
          <w:szCs w:val="22"/>
        </w:rPr>
      </w:pP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</w:r>
      <w:r w:rsidRPr="00474315">
        <w:rPr>
          <w:rFonts w:ascii="Arial" w:eastAsia="Arial" w:hAnsi="Arial" w:cs="Arial"/>
          <w:color w:val="000000"/>
        </w:rPr>
        <w:tab/>
        <w:t xml:space="preserve"> </w:t>
      </w:r>
      <w:r w:rsidRPr="00474315">
        <w:rPr>
          <w:rFonts w:ascii="Arial" w:eastAsia="Arial" w:hAnsi="Arial" w:cs="Arial"/>
          <w:color w:val="000000"/>
        </w:rPr>
        <w:tab/>
      </w:r>
      <w:r w:rsidR="00552DA0" w:rsidRPr="007D6E0A">
        <w:rPr>
          <w:rFonts w:ascii="Arial" w:hAnsi="Arial" w:cs="Arial"/>
          <w:sz w:val="22"/>
          <w:szCs w:val="22"/>
          <w:lang w:val="en-AU"/>
        </w:rPr>
        <w:t>S PRB [</w:t>
      </w:r>
      <w:r w:rsidR="00552DA0" w:rsidRPr="007D6E0A">
        <w:rPr>
          <w:rFonts w:ascii="Arial" w:hAnsi="Arial" w:cs="Arial"/>
          <w:i/>
          <w:iCs/>
          <w:sz w:val="22"/>
          <w:szCs w:val="22"/>
          <w:lang w:val="en-AU"/>
        </w:rPr>
        <w:t>Application No.</w:t>
      </w:r>
      <w:r w:rsidR="00552DA0" w:rsidRPr="007D6E0A">
        <w:rPr>
          <w:rFonts w:ascii="Arial" w:hAnsi="Arial" w:cs="Arial"/>
          <w:sz w:val="22"/>
          <w:szCs w:val="22"/>
          <w:lang w:val="en-AU"/>
        </w:rPr>
        <w:t>]</w:t>
      </w:r>
      <w:r w:rsidRPr="008415AE">
        <w:rPr>
          <w:rFonts w:ascii="Arial" w:eastAsia="Arial" w:hAnsi="Arial" w:cs="Arial"/>
          <w:bCs/>
          <w:color w:val="000000"/>
          <w:sz w:val="22"/>
          <w:szCs w:val="22"/>
        </w:rPr>
        <w:t xml:space="preserve"> </w:t>
      </w:r>
    </w:p>
    <w:bookmarkEnd w:id="0"/>
    <w:p w14:paraId="1045F78A" w14:textId="77777777" w:rsidR="003753A9" w:rsidRPr="004F6AFE" w:rsidRDefault="003753A9" w:rsidP="003753A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3753A9" w:rsidRPr="004F6AFE" w14:paraId="2310F18B" w14:textId="77777777" w:rsidTr="001011CD">
        <w:tc>
          <w:tcPr>
            <w:tcW w:w="9026" w:type="dxa"/>
            <w:gridSpan w:val="2"/>
          </w:tcPr>
          <w:p w14:paraId="67362406" w14:textId="77777777" w:rsidR="003753A9" w:rsidRPr="004F6AFE" w:rsidRDefault="003753A9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3753A9" w:rsidRPr="004F6AFE" w14:paraId="3AB7B797" w14:textId="77777777" w:rsidTr="001011CD">
        <w:tc>
          <w:tcPr>
            <w:tcW w:w="6570" w:type="dxa"/>
          </w:tcPr>
          <w:p w14:paraId="5C0F2288" w14:textId="77777777" w:rsidR="003753A9" w:rsidRPr="004F6AFE" w:rsidRDefault="003753A9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BACAEB8" w14:textId="77777777" w:rsidR="003753A9" w:rsidRPr="004F6AFE" w:rsidRDefault="003753A9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3A9" w:rsidRPr="004F6AFE" w14:paraId="55448997" w14:textId="77777777" w:rsidTr="001011CD">
        <w:tc>
          <w:tcPr>
            <w:tcW w:w="6570" w:type="dxa"/>
          </w:tcPr>
          <w:p w14:paraId="487B8133" w14:textId="77777777" w:rsidR="003753A9" w:rsidRDefault="003753A9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350AE12A" w14:textId="785AA511" w:rsidR="003A371A" w:rsidRPr="004F6AFE" w:rsidRDefault="003A371A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7D6CE2C5" w14:textId="77777777" w:rsidR="003753A9" w:rsidRPr="004F6AFE" w:rsidRDefault="003753A9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53A9" w:rsidRPr="004F6AFE" w14:paraId="26BEF052" w14:textId="77777777" w:rsidTr="001011CD">
        <w:tc>
          <w:tcPr>
            <w:tcW w:w="6570" w:type="dxa"/>
          </w:tcPr>
          <w:p w14:paraId="415F4098" w14:textId="77777777" w:rsidR="003753A9" w:rsidRPr="004F6AFE" w:rsidRDefault="003753A9" w:rsidP="001011C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7E3DDFC8" w14:textId="6B426DEB" w:rsidR="003753A9" w:rsidRPr="004F6AFE" w:rsidRDefault="003753A9" w:rsidP="001011C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</w:t>
            </w:r>
            <w:r w:rsidRPr="004F6AFE">
              <w:rPr>
                <w:rFonts w:ascii="Arial" w:hAnsi="Arial" w:cs="Arial"/>
                <w:sz w:val="22"/>
                <w:szCs w:val="22"/>
              </w:rPr>
              <w:t>(s)</w:t>
            </w:r>
          </w:p>
        </w:tc>
      </w:tr>
    </w:tbl>
    <w:p w14:paraId="06164C97" w14:textId="77777777" w:rsidR="003753A9" w:rsidRPr="004F6AFE" w:rsidRDefault="003753A9" w:rsidP="003753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2084E552" w14:textId="77777777" w:rsidR="003753A9" w:rsidRPr="004F6AFE" w:rsidRDefault="003753A9" w:rsidP="003753A9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OF APPOINTMENT OF SOLICITOR</w:t>
      </w:r>
    </w:p>
    <w:p w14:paraId="255E3190" w14:textId="77777777" w:rsidR="003753A9" w:rsidRPr="004F6AFE" w:rsidRDefault="003753A9" w:rsidP="003753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29A032B0" w14:textId="52C67333" w:rsidR="003753A9" w:rsidRPr="004F6AFE" w:rsidRDefault="003753A9" w:rsidP="003753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Filed on behalf of the </w:t>
      </w:r>
      <w:r w:rsidR="003A371A">
        <w:rPr>
          <w:rFonts w:ascii="Arial" w:hAnsi="Arial" w:cs="Arial"/>
          <w:sz w:val="22"/>
          <w:szCs w:val="22"/>
        </w:rPr>
        <w:t>p</w:t>
      </w:r>
      <w:r w:rsidRPr="004F6AFE">
        <w:rPr>
          <w:rFonts w:ascii="Arial" w:hAnsi="Arial" w:cs="Arial"/>
          <w:sz w:val="22"/>
          <w:szCs w:val="22"/>
        </w:rPr>
        <w:t>laintiff</w:t>
      </w:r>
    </w:p>
    <w:p w14:paraId="01C54775" w14:textId="77777777" w:rsidR="003753A9" w:rsidRPr="004F6AFE" w:rsidRDefault="003753A9" w:rsidP="003753A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74FA7473" w14:textId="64D184C3" w:rsidR="003753A9" w:rsidRPr="00C70F28" w:rsidRDefault="003753A9" w:rsidP="00C70F28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C70F28">
        <w:rPr>
          <w:rFonts w:ascii="Arial" w:hAnsi="Arial" w:cs="Arial"/>
          <w:sz w:val="22"/>
          <w:szCs w:val="22"/>
        </w:rPr>
        <w:tab/>
      </w:r>
      <w:bookmarkStart w:id="1" w:name="_GoBack"/>
      <w:bookmarkEnd w:id="1"/>
      <w:r w:rsidRPr="004F6AFE">
        <w:rPr>
          <w:rFonts w:ascii="Arial" w:hAnsi="Arial" w:cs="Arial"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ab/>
      </w:r>
    </w:p>
    <w:p w14:paraId="475250D6" w14:textId="77777777" w:rsidR="003753A9" w:rsidRPr="004F6AFE" w:rsidRDefault="003753A9" w:rsidP="003753A9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3BF3F00B" w14:textId="77777777" w:rsidR="003753A9" w:rsidRPr="004F6AFE" w:rsidRDefault="003753A9" w:rsidP="003753A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184CA8B8" w14:textId="77777777" w:rsidR="003753A9" w:rsidRPr="004F6AFE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4FF162B3" w14:textId="50435BA1" w:rsidR="003753A9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93311">
        <w:rPr>
          <w:rFonts w:ascii="Arial" w:hAnsi="Arial" w:cs="Arial"/>
          <w:sz w:val="22"/>
          <w:szCs w:val="22"/>
        </w:rPr>
        <w:t>O:</w:t>
      </w:r>
      <w:r>
        <w:rPr>
          <w:rFonts w:ascii="Arial" w:hAnsi="Arial" w:cs="Arial"/>
          <w:sz w:val="22"/>
          <w:szCs w:val="22"/>
        </w:rPr>
        <w:t xml:space="preserve"> the Registrar of Probates</w:t>
      </w:r>
    </w:p>
    <w:p w14:paraId="751C1784" w14:textId="212041D4" w:rsidR="003753A9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51BF0A6E" w14:textId="77777777" w:rsidR="003753A9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NOTICE that [</w:t>
      </w:r>
      <w:r w:rsidRPr="00B7224E">
        <w:rPr>
          <w:rFonts w:ascii="Arial" w:hAnsi="Arial" w:cs="Arial"/>
          <w:i/>
          <w:iCs/>
          <w:sz w:val="22"/>
          <w:szCs w:val="22"/>
        </w:rPr>
        <w:t>firm name</w:t>
      </w:r>
      <w:r>
        <w:rPr>
          <w:rFonts w:ascii="Arial" w:hAnsi="Arial" w:cs="Arial"/>
          <w:sz w:val="22"/>
          <w:szCs w:val="22"/>
        </w:rPr>
        <w:t>] now acts on behalf of the plaintiff [</w:t>
      </w:r>
      <w:r w:rsidRPr="00B7224E">
        <w:rPr>
          <w:rFonts w:ascii="Arial" w:hAnsi="Arial" w:cs="Arial"/>
          <w:i/>
          <w:iCs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>]</w:t>
      </w:r>
    </w:p>
    <w:p w14:paraId="28FFF1F5" w14:textId="77777777" w:rsidR="003753A9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</w:p>
    <w:p w14:paraId="7DF20F3A" w14:textId="41220EA1" w:rsidR="003753A9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address for service</w:t>
      </w:r>
      <w:r w:rsidR="00E93311">
        <w:rPr>
          <w:rFonts w:ascii="Arial" w:hAnsi="Arial" w:cs="Arial"/>
          <w:sz w:val="22"/>
          <w:szCs w:val="22"/>
        </w:rPr>
        <w:t xml:space="preserve"> of the plaintiff</w:t>
      </w:r>
      <w:r>
        <w:rPr>
          <w:rFonts w:ascii="Arial" w:hAnsi="Arial" w:cs="Arial"/>
          <w:sz w:val="22"/>
          <w:szCs w:val="22"/>
        </w:rPr>
        <w:t xml:space="preserve"> is: [</w:t>
      </w:r>
      <w:r w:rsidRPr="00B7224E">
        <w:rPr>
          <w:rFonts w:ascii="Arial" w:hAnsi="Arial" w:cs="Arial"/>
          <w:i/>
          <w:iCs/>
          <w:sz w:val="22"/>
          <w:szCs w:val="22"/>
        </w:rPr>
        <w:t>address for service</w:t>
      </w:r>
      <w:r>
        <w:rPr>
          <w:rFonts w:ascii="Arial" w:hAnsi="Arial" w:cs="Arial"/>
          <w:sz w:val="22"/>
          <w:szCs w:val="22"/>
        </w:rPr>
        <w:t>]</w:t>
      </w:r>
    </w:p>
    <w:p w14:paraId="757BCADC" w14:textId="6AA16DDC" w:rsidR="003753A9" w:rsidRPr="004F6AFE" w:rsidRDefault="003753A9" w:rsidP="003753A9">
      <w:pPr>
        <w:spacing w:line="36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e-mail address for service</w:t>
      </w:r>
      <w:r w:rsidR="00E93311">
        <w:rPr>
          <w:rFonts w:ascii="Arial" w:hAnsi="Arial" w:cs="Arial"/>
          <w:sz w:val="22"/>
          <w:szCs w:val="22"/>
        </w:rPr>
        <w:t xml:space="preserve"> of the plaintiff</w:t>
      </w:r>
      <w:r>
        <w:rPr>
          <w:rFonts w:ascii="Arial" w:hAnsi="Arial" w:cs="Arial"/>
          <w:sz w:val="22"/>
          <w:szCs w:val="22"/>
        </w:rPr>
        <w:t xml:space="preserve"> is: [</w:t>
      </w:r>
      <w:r w:rsidRPr="00B7224E">
        <w:rPr>
          <w:rFonts w:ascii="Arial" w:hAnsi="Arial" w:cs="Arial"/>
          <w:i/>
          <w:iCs/>
          <w:sz w:val="22"/>
          <w:szCs w:val="22"/>
        </w:rPr>
        <w:t>e-mail address for service</w:t>
      </w:r>
      <w:r>
        <w:rPr>
          <w:rFonts w:ascii="Arial" w:hAnsi="Arial" w:cs="Arial"/>
          <w:sz w:val="22"/>
          <w:szCs w:val="22"/>
        </w:rPr>
        <w:t>]</w:t>
      </w:r>
    </w:p>
    <w:p w14:paraId="29225927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25C2F121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42A94F29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744EBF5E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0C10736F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6E292D95" w14:textId="77777777" w:rsidR="003753A9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</w:p>
    <w:p w14:paraId="3CC6992D" w14:textId="77777777" w:rsidR="003753A9" w:rsidRPr="004F6AFE" w:rsidRDefault="003753A9" w:rsidP="003753A9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Dated: </w:t>
      </w:r>
    </w:p>
    <w:p w14:paraId="29EF2A7E" w14:textId="77777777" w:rsidR="003753A9" w:rsidRDefault="003753A9" w:rsidP="003753A9"/>
    <w:p w14:paraId="573DE0C4" w14:textId="77777777" w:rsidR="003753A9" w:rsidRDefault="003753A9" w:rsidP="003753A9"/>
    <w:p w14:paraId="7BE4937E" w14:textId="77777777" w:rsidR="003753A9" w:rsidRDefault="003753A9" w:rsidP="003753A9"/>
    <w:p w14:paraId="0AFB563E" w14:textId="77777777" w:rsidR="003753A9" w:rsidRDefault="003753A9" w:rsidP="003753A9"/>
    <w:p w14:paraId="67283999" w14:textId="77777777" w:rsidR="003753A9" w:rsidRDefault="003753A9" w:rsidP="003753A9"/>
    <w:p w14:paraId="0D36A1D0" w14:textId="77777777" w:rsidR="003753A9" w:rsidRDefault="003753A9" w:rsidP="003753A9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94D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________________</w:t>
      </w:r>
    </w:p>
    <w:p w14:paraId="03EA6C60" w14:textId="77777777" w:rsidR="003753A9" w:rsidRPr="00E94D61" w:rsidRDefault="003753A9" w:rsidP="003753A9">
      <w:pPr>
        <w:tabs>
          <w:tab w:val="left" w:pos="57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Signed</w:t>
      </w:r>
    </w:p>
    <w:p w14:paraId="534C611C" w14:textId="77777777" w:rsidR="003753A9" w:rsidRDefault="003753A9" w:rsidP="003753A9"/>
    <w:p w14:paraId="48043851" w14:textId="77777777" w:rsidR="00CC2F01" w:rsidRDefault="00CC2F01"/>
    <w:sectPr w:rsidR="00CC2F01" w:rsidSect="00FF4F33"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A9"/>
    <w:rsid w:val="00273703"/>
    <w:rsid w:val="003753A9"/>
    <w:rsid w:val="003A371A"/>
    <w:rsid w:val="00552DA0"/>
    <w:rsid w:val="00B7224E"/>
    <w:rsid w:val="00C65EA6"/>
    <w:rsid w:val="00C70F28"/>
    <w:rsid w:val="00CC2F01"/>
    <w:rsid w:val="00E93311"/>
    <w:rsid w:val="00F1508F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7D1CA"/>
  <w15:chartTrackingRefBased/>
  <w15:docId w15:val="{5F2488AE-4BA3-4A0F-8C8A-0F873365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3753A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53A9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37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0E9B6519-A513-4815-9EBE-252C7FE3F9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7DD15-9431-425B-BF6B-1C917539B56F}"/>
</file>

<file path=customXml/itemProps3.xml><?xml version="1.0" encoding="utf-8"?>
<ds:datastoreItem xmlns:ds="http://schemas.openxmlformats.org/officeDocument/2006/customXml" ds:itemID="{61B05CDB-3F6B-4647-947F-1C333100F8EA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de84cb-4b1f-4b74-b4a5-14e1a433eee1"/>
    <ds:schemaRef ds:uri="cba1d150-ea28-4833-a5fa-3983425bd56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solicitor - Probate Office</dc:title>
  <dc:subject/>
  <dc:creator>probate@supcourt.vic.gov.au</dc:creator>
  <cp:keywords/>
  <dc:description/>
  <cp:lastModifiedBy>Randall Lalunio</cp:lastModifiedBy>
  <cp:revision>3</cp:revision>
  <dcterms:created xsi:type="dcterms:W3CDTF">2021-09-08T01:56:00Z</dcterms:created>
  <dcterms:modified xsi:type="dcterms:W3CDTF">2022-10-16T23:11:00Z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