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32E102D1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</w:t>
      </w:r>
      <w:r w:rsidR="005B45E5">
        <w:rPr>
          <w:b/>
          <w:szCs w:val="24"/>
        </w:rPr>
        <w:t>4</w:t>
      </w:r>
      <w:r w:rsidR="001A5C21">
        <w:rPr>
          <w:b/>
          <w:szCs w:val="24"/>
        </w:rPr>
        <w:t>A</w:t>
      </w:r>
    </w:p>
    <w:p w14:paraId="28DE1948" w14:textId="1A79F498" w:rsidR="00FB2FC6" w:rsidRDefault="00FB2FC6" w:rsidP="003501CD">
      <w:pPr>
        <w:rPr>
          <w:szCs w:val="24"/>
        </w:rPr>
      </w:pPr>
      <w:r>
        <w:rPr>
          <w:szCs w:val="24"/>
        </w:rPr>
        <w:t>Rule</w:t>
      </w:r>
      <w:r w:rsidR="0096107B">
        <w:rPr>
          <w:szCs w:val="24"/>
        </w:rPr>
        <w:t>s 64.02, 64.03, 64.30, 64.31</w:t>
      </w:r>
      <w:r>
        <w:rPr>
          <w:szCs w:val="24"/>
        </w:rPr>
        <w:t xml:space="preserve"> 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E1704A">
        <w:tc>
          <w:tcPr>
            <w:tcW w:w="6946" w:type="dxa"/>
          </w:tcPr>
          <w:p w14:paraId="4DD0F1BD" w14:textId="6A5EFEA6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4562C8">
              <w:rPr>
                <w:szCs w:val="24"/>
              </w:rPr>
              <w:t xml:space="preserve">/APPELLANT’S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70C9C427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4562C8">
              <w:rPr>
                <w:szCs w:val="24"/>
              </w:rPr>
              <w:t>/Appellant</w:t>
            </w:r>
          </w:p>
        </w:tc>
      </w:tr>
      <w:tr w:rsidR="00D7115D" w14:paraId="29EE20C8" w14:textId="77777777" w:rsidTr="00E1704A">
        <w:tc>
          <w:tcPr>
            <w:tcW w:w="6946" w:type="dxa"/>
          </w:tcPr>
          <w:p w14:paraId="6756AFFA" w14:textId="45933D20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E1704A">
        <w:tc>
          <w:tcPr>
            <w:tcW w:w="6946" w:type="dxa"/>
          </w:tcPr>
          <w:p w14:paraId="2F6C587F" w14:textId="0DDD4364" w:rsidR="00D7115D" w:rsidRDefault="00242475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E1704A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E1704A">
        <w:tc>
          <w:tcPr>
            <w:tcW w:w="6946" w:type="dxa"/>
          </w:tcPr>
          <w:p w14:paraId="454BF120" w14:textId="0D65E627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270A5BAE" w14:textId="1773F144" w:rsidR="007A614B" w:rsidRDefault="001F5DB2" w:rsidP="003501CD">
      <w:pPr>
        <w:jc w:val="center"/>
        <w:rPr>
          <w:b/>
          <w:szCs w:val="24"/>
        </w:rPr>
      </w:pPr>
      <w:r>
        <w:rPr>
          <w:b/>
          <w:szCs w:val="24"/>
        </w:rPr>
        <w:t>*APPLICATION FOR LEAVE TO APPEAL</w:t>
      </w:r>
      <w:r w:rsidR="004848D6">
        <w:rPr>
          <w:b/>
          <w:szCs w:val="24"/>
        </w:rPr>
        <w:t xml:space="preserve"> </w:t>
      </w:r>
      <w:r>
        <w:rPr>
          <w:b/>
          <w:szCs w:val="24"/>
        </w:rPr>
        <w:t>/</w:t>
      </w:r>
      <w:r w:rsidR="004848D6">
        <w:rPr>
          <w:b/>
          <w:szCs w:val="24"/>
        </w:rPr>
        <w:t xml:space="preserve"> </w:t>
      </w:r>
      <w:r>
        <w:rPr>
          <w:b/>
          <w:szCs w:val="24"/>
        </w:rPr>
        <w:t>*NOTICE OF APPEAL</w:t>
      </w:r>
    </w:p>
    <w:p w14:paraId="6FFA8565" w14:textId="55FB6E55" w:rsidR="006F0CAA" w:rsidRDefault="001F7728" w:rsidP="003501CD">
      <w:pPr>
        <w:jc w:val="center"/>
        <w:rPr>
          <w:b/>
          <w:szCs w:val="24"/>
        </w:rPr>
      </w:pPr>
      <w:r>
        <w:rPr>
          <w:b/>
          <w:szCs w:val="24"/>
        </w:rPr>
        <w:t>/</w:t>
      </w:r>
      <w:r w:rsidR="004848D6">
        <w:rPr>
          <w:b/>
          <w:szCs w:val="24"/>
        </w:rPr>
        <w:t xml:space="preserve"> </w:t>
      </w:r>
      <w:r>
        <w:rPr>
          <w:b/>
          <w:szCs w:val="24"/>
        </w:rPr>
        <w:t>*CROSS-APPLICATION FOR LEAVE TO APPEAL</w:t>
      </w:r>
    </w:p>
    <w:p w14:paraId="038D4B0E" w14:textId="29C4884D" w:rsidR="003501CD" w:rsidRPr="0055742A" w:rsidRDefault="001F7728" w:rsidP="003501CD">
      <w:pPr>
        <w:jc w:val="center"/>
        <w:rPr>
          <w:szCs w:val="24"/>
          <w:lang w:val="en-AU"/>
        </w:rPr>
      </w:pPr>
      <w:r>
        <w:rPr>
          <w:b/>
          <w:szCs w:val="24"/>
        </w:rPr>
        <w:t>/</w:t>
      </w:r>
      <w:r w:rsidR="004848D6">
        <w:rPr>
          <w:b/>
          <w:szCs w:val="24"/>
        </w:rPr>
        <w:t xml:space="preserve"> </w:t>
      </w:r>
      <w:r>
        <w:rPr>
          <w:b/>
          <w:szCs w:val="24"/>
        </w:rPr>
        <w:t>*NOTICE OF CROSS-APPEAL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6864CE" w14:paraId="2416A1A5" w14:textId="77777777" w:rsidTr="006864CE">
        <w:tc>
          <w:tcPr>
            <w:tcW w:w="9016" w:type="dxa"/>
          </w:tcPr>
          <w:p w14:paraId="4D0419C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</w:p>
          <w:p w14:paraId="315D086F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Filed on behalf of:</w:t>
            </w:r>
          </w:p>
          <w:p w14:paraId="31A9D316" w14:textId="77777777" w:rsidR="00976F56" w:rsidRDefault="00976F56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591965CF" w14:textId="1F2A37C2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*Applicant/*Appellant’s or lawyer’s name and address:</w:t>
            </w:r>
          </w:p>
          <w:p w14:paraId="3E63AE1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111A4D73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Tel:</w:t>
            </w:r>
          </w:p>
          <w:p w14:paraId="3919E4E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Fax:</w:t>
            </w:r>
          </w:p>
          <w:p w14:paraId="316E7D1B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Ref:</w:t>
            </w:r>
          </w:p>
          <w:p w14:paraId="76C247D3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164A73C0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4147373C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Respondent’s or lawyer’s name and address:</w:t>
            </w:r>
          </w:p>
          <w:p w14:paraId="641ED242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0D752989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Tel:</w:t>
            </w:r>
          </w:p>
          <w:p w14:paraId="62C7346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Fax:</w:t>
            </w:r>
          </w:p>
          <w:p w14:paraId="0F321FC6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Ref:</w:t>
            </w:r>
          </w:p>
          <w:p w14:paraId="10F9A5EE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Email:</w:t>
            </w:r>
          </w:p>
          <w:p w14:paraId="545F5B60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</w:p>
          <w:p w14:paraId="69414964" w14:textId="77777777" w:rsidR="006864CE" w:rsidRDefault="006864CE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Details of additional parties (if any) are attached:</w:t>
            </w:r>
          </w:p>
          <w:p w14:paraId="419C4BD9" w14:textId="7D31F7E3" w:rsidR="006864CE" w:rsidRDefault="006864CE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*YES/*NO</w:t>
            </w:r>
          </w:p>
        </w:tc>
      </w:tr>
    </w:tbl>
    <w:p w14:paraId="3522BFD3" w14:textId="77777777" w:rsidR="00F16E3C" w:rsidRDefault="00F16E3C" w:rsidP="00680289">
      <w:pPr>
        <w:rPr>
          <w:szCs w:val="24"/>
        </w:rPr>
      </w:pPr>
    </w:p>
    <w:p w14:paraId="70B64CBB" w14:textId="77777777" w:rsidR="00F16E3C" w:rsidRDefault="00F16E3C" w:rsidP="00680289">
      <w:pPr>
        <w:rPr>
          <w:szCs w:val="24"/>
        </w:rPr>
      </w:pPr>
    </w:p>
    <w:p w14:paraId="59C482E8" w14:textId="77777777" w:rsidR="00F16E3C" w:rsidRDefault="00F16E3C" w:rsidP="00680289">
      <w:pPr>
        <w:rPr>
          <w:szCs w:val="24"/>
        </w:rPr>
      </w:pPr>
    </w:p>
    <w:p w14:paraId="37FEEFE6" w14:textId="77777777" w:rsidR="006829AD" w:rsidRPr="00C5566C" w:rsidRDefault="005A7DA7" w:rsidP="006829AD">
      <w:pPr>
        <w:spacing w:after="240"/>
        <w:rPr>
          <w:b/>
          <w:bCs/>
          <w:szCs w:val="24"/>
        </w:rPr>
      </w:pPr>
      <w:r w:rsidRPr="00C5566C">
        <w:rPr>
          <w:b/>
          <w:bCs/>
        </w:rPr>
        <w:lastRenderedPageBreak/>
        <w:t>1.</w:t>
      </w:r>
      <w:r w:rsidRPr="00C5566C">
        <w:rPr>
          <w:b/>
          <w:bCs/>
        </w:rPr>
        <w:tab/>
      </w:r>
      <w:r w:rsidR="005846E5" w:rsidRPr="00C5566C">
        <w:rPr>
          <w:b/>
          <w:bCs/>
          <w:szCs w:val="24"/>
        </w:rPr>
        <w:t>Decision from which the *application for leave / *appeal is made:</w:t>
      </w:r>
    </w:p>
    <w:p w14:paraId="25724332" w14:textId="77777777" w:rsidR="006829AD" w:rsidRDefault="006829AD" w:rsidP="006829AD">
      <w:pPr>
        <w:spacing w:after="240"/>
        <w:rPr>
          <w:szCs w:val="24"/>
        </w:rPr>
      </w:pPr>
      <w:r w:rsidRPr="006D6558">
        <w:rPr>
          <w:szCs w:val="24"/>
        </w:rPr>
        <w:t>Judicial Officer:</w:t>
      </w:r>
    </w:p>
    <w:p w14:paraId="0BDE1667" w14:textId="77777777" w:rsidR="006829AD" w:rsidRDefault="006829AD" w:rsidP="006829AD">
      <w:pPr>
        <w:spacing w:after="240"/>
        <w:rPr>
          <w:szCs w:val="24"/>
        </w:rPr>
      </w:pPr>
      <w:r w:rsidRPr="006D6558">
        <w:rPr>
          <w:szCs w:val="24"/>
        </w:rPr>
        <w:t>*Court/*Tribunal:</w:t>
      </w:r>
    </w:p>
    <w:p w14:paraId="1940079C" w14:textId="77777777" w:rsidR="006829AD" w:rsidRDefault="006829AD" w:rsidP="006829AD">
      <w:pPr>
        <w:spacing w:after="240"/>
        <w:rPr>
          <w:szCs w:val="24"/>
        </w:rPr>
      </w:pPr>
      <w:r w:rsidRPr="006D6558">
        <w:rPr>
          <w:szCs w:val="24"/>
        </w:rPr>
        <w:t>Date of decision made:</w:t>
      </w:r>
    </w:p>
    <w:p w14:paraId="1A2DAAE3" w14:textId="77777777" w:rsidR="00FC616D" w:rsidRDefault="006829AD" w:rsidP="00FC616D">
      <w:pPr>
        <w:spacing w:after="240"/>
        <w:rPr>
          <w:szCs w:val="24"/>
        </w:rPr>
      </w:pPr>
      <w:r w:rsidRPr="006D6558">
        <w:rPr>
          <w:szCs w:val="24"/>
        </w:rPr>
        <w:t>*Court/*Tribunal file number:</w:t>
      </w:r>
    </w:p>
    <w:p w14:paraId="0332B786" w14:textId="221552AD" w:rsidR="00FC616D" w:rsidRDefault="006829AD" w:rsidP="006829AD">
      <w:pPr>
        <w:spacing w:after="240"/>
        <w:rPr>
          <w:szCs w:val="24"/>
        </w:rPr>
      </w:pPr>
      <w:r w:rsidRPr="006D6558">
        <w:rPr>
          <w:szCs w:val="24"/>
        </w:rPr>
        <w:t xml:space="preserve">Is the whole of the decision sought to be appealed or </w:t>
      </w:r>
      <w:r w:rsidR="00E20673">
        <w:rPr>
          <w:szCs w:val="24"/>
        </w:rPr>
        <w:t xml:space="preserve">being </w:t>
      </w:r>
      <w:r w:rsidRPr="006D6558">
        <w:rPr>
          <w:szCs w:val="24"/>
        </w:rPr>
        <w:t>appealed?</w:t>
      </w:r>
    </w:p>
    <w:p w14:paraId="26F82392" w14:textId="18795EB3" w:rsidR="00FC616D" w:rsidRDefault="006829AD" w:rsidP="006829AD">
      <w:pPr>
        <w:spacing w:after="240"/>
        <w:rPr>
          <w:szCs w:val="24"/>
        </w:rPr>
      </w:pPr>
      <w:r w:rsidRPr="006D6558">
        <w:rPr>
          <w:szCs w:val="24"/>
        </w:rPr>
        <w:t>*YES/*NO</w:t>
      </w:r>
    </w:p>
    <w:p w14:paraId="6954DB09" w14:textId="2FD1D27D" w:rsidR="006829AD" w:rsidRPr="00C5566C" w:rsidRDefault="006829AD" w:rsidP="006829AD">
      <w:pPr>
        <w:spacing w:after="240"/>
        <w:rPr>
          <w:iCs/>
          <w:szCs w:val="24"/>
        </w:rPr>
      </w:pPr>
      <w:r w:rsidRPr="006D6558">
        <w:rPr>
          <w:szCs w:val="24"/>
        </w:rPr>
        <w:t>[</w:t>
      </w:r>
      <w:r w:rsidRPr="006D6558">
        <w:rPr>
          <w:i/>
          <w:szCs w:val="24"/>
        </w:rPr>
        <w:t>If no, state which part of the decision is sought to be appealed or appealed against.</w:t>
      </w:r>
      <w:r w:rsidR="00C5566C" w:rsidRPr="00C5566C">
        <w:rPr>
          <w:iCs/>
          <w:szCs w:val="24"/>
        </w:rPr>
        <w:t>]</w:t>
      </w:r>
    </w:p>
    <w:p w14:paraId="476CCC4F" w14:textId="77777777" w:rsidR="00C5566C" w:rsidRDefault="00C5566C" w:rsidP="005A7DA7">
      <w:pPr>
        <w:spacing w:after="240"/>
      </w:pPr>
    </w:p>
    <w:p w14:paraId="196DD7B2" w14:textId="77777777" w:rsidR="007106ED" w:rsidRDefault="007106ED" w:rsidP="005A7DA7">
      <w:pPr>
        <w:spacing w:after="240"/>
      </w:pPr>
    </w:p>
    <w:p w14:paraId="7EA3BD26" w14:textId="0F3A14F7" w:rsidR="005A7DA7" w:rsidRPr="00C5566C" w:rsidRDefault="005A7DA7" w:rsidP="005A7DA7">
      <w:pPr>
        <w:spacing w:after="240"/>
        <w:rPr>
          <w:b/>
          <w:bCs/>
        </w:rPr>
      </w:pPr>
      <w:r w:rsidRPr="00C5566C">
        <w:rPr>
          <w:b/>
          <w:bCs/>
        </w:rPr>
        <w:t>2.</w:t>
      </w:r>
      <w:r w:rsidRPr="00C5566C">
        <w:rPr>
          <w:b/>
          <w:bCs/>
        </w:rPr>
        <w:tab/>
      </w:r>
      <w:r w:rsidR="00C5566C" w:rsidRPr="00C5566C">
        <w:rPr>
          <w:b/>
          <w:bCs/>
        </w:rPr>
        <w:t>Is leave to appeal required?</w:t>
      </w:r>
    </w:p>
    <w:p w14:paraId="204F9F0C" w14:textId="6CF08BD7" w:rsidR="00C5566C" w:rsidRDefault="00C5566C" w:rsidP="005A7DA7">
      <w:pPr>
        <w:spacing w:after="240"/>
      </w:pPr>
      <w:r w:rsidRPr="006D6558">
        <w:rPr>
          <w:szCs w:val="24"/>
        </w:rPr>
        <w:t>*YES/*NO</w:t>
      </w:r>
    </w:p>
    <w:p w14:paraId="2957F25A" w14:textId="77777777" w:rsidR="00B33FB5" w:rsidRDefault="00B33FB5" w:rsidP="005A7DA7">
      <w:pPr>
        <w:spacing w:after="240"/>
      </w:pPr>
    </w:p>
    <w:p w14:paraId="49006118" w14:textId="77777777" w:rsidR="007106ED" w:rsidRDefault="007106ED" w:rsidP="005A7DA7">
      <w:pPr>
        <w:spacing w:after="240"/>
      </w:pPr>
    </w:p>
    <w:p w14:paraId="4D065F6C" w14:textId="53AC7CF0" w:rsidR="005A7DA7" w:rsidRPr="00F860BB" w:rsidRDefault="005A7DA7" w:rsidP="005A7DA7">
      <w:pPr>
        <w:spacing w:after="240"/>
        <w:rPr>
          <w:b/>
          <w:bCs/>
        </w:rPr>
      </w:pPr>
      <w:r w:rsidRPr="00F860BB">
        <w:rPr>
          <w:b/>
          <w:bCs/>
        </w:rPr>
        <w:t>3.</w:t>
      </w:r>
      <w:r w:rsidRPr="00F860BB">
        <w:rPr>
          <w:b/>
          <w:bCs/>
        </w:rPr>
        <w:tab/>
      </w:r>
      <w:r w:rsidR="00F860BB" w:rsidRPr="00F860BB">
        <w:rPr>
          <w:b/>
          <w:bCs/>
          <w:szCs w:val="24"/>
        </w:rPr>
        <w:t>If leave to appeal is not required, state why:</w:t>
      </w:r>
    </w:p>
    <w:p w14:paraId="4D61829F" w14:textId="77777777" w:rsidR="00B33FB5" w:rsidRDefault="00B33FB5" w:rsidP="005A7DA7">
      <w:pPr>
        <w:spacing w:after="240"/>
      </w:pPr>
    </w:p>
    <w:p w14:paraId="59A30A9A" w14:textId="77777777" w:rsidR="007106ED" w:rsidRDefault="007106ED" w:rsidP="005A7DA7">
      <w:pPr>
        <w:spacing w:after="240"/>
      </w:pPr>
    </w:p>
    <w:p w14:paraId="4A52F57F" w14:textId="77777777" w:rsidR="00F860BB" w:rsidRDefault="00F860BB" w:rsidP="005A7DA7">
      <w:pPr>
        <w:spacing w:after="240"/>
      </w:pPr>
    </w:p>
    <w:p w14:paraId="1CCA6E87" w14:textId="27BAC76A" w:rsidR="005A7DA7" w:rsidRPr="00EC1E1C" w:rsidRDefault="005A7DA7" w:rsidP="005A7DA7">
      <w:pPr>
        <w:spacing w:after="240"/>
        <w:rPr>
          <w:b/>
          <w:bCs/>
        </w:rPr>
      </w:pPr>
      <w:r w:rsidRPr="00EC1E1C">
        <w:rPr>
          <w:b/>
          <w:bCs/>
        </w:rPr>
        <w:t>4.</w:t>
      </w:r>
      <w:r w:rsidRPr="00EC1E1C">
        <w:rPr>
          <w:b/>
          <w:bCs/>
        </w:rPr>
        <w:tab/>
      </w:r>
      <w:r w:rsidR="00EC1E1C" w:rsidRPr="00EC1E1C">
        <w:rPr>
          <w:b/>
          <w:bCs/>
          <w:szCs w:val="24"/>
        </w:rPr>
        <w:t>Is an oral hearing of *leave application/*cross-application for leave requested?</w:t>
      </w:r>
    </w:p>
    <w:p w14:paraId="44CAB81F" w14:textId="5A5EA39B" w:rsidR="00EC1E1C" w:rsidRDefault="00EC1E1C" w:rsidP="005A7DA7">
      <w:pPr>
        <w:spacing w:after="240"/>
      </w:pPr>
      <w:r w:rsidRPr="006D6558">
        <w:rPr>
          <w:szCs w:val="24"/>
        </w:rPr>
        <w:t>*YES/*NO</w:t>
      </w:r>
    </w:p>
    <w:p w14:paraId="7D3CFE24" w14:textId="77777777" w:rsidR="00EC1E1C" w:rsidRDefault="00EC1E1C" w:rsidP="005A7DA7">
      <w:pPr>
        <w:spacing w:after="240"/>
      </w:pPr>
    </w:p>
    <w:p w14:paraId="03ADCDF8" w14:textId="77777777" w:rsidR="007106ED" w:rsidRDefault="007106ED" w:rsidP="005A7DA7">
      <w:pPr>
        <w:spacing w:after="240"/>
      </w:pPr>
    </w:p>
    <w:p w14:paraId="387D415D" w14:textId="05339B97" w:rsidR="005A7DA7" w:rsidRPr="00A45A8C" w:rsidRDefault="005A7DA7" w:rsidP="005A7DA7">
      <w:pPr>
        <w:spacing w:after="240"/>
        <w:rPr>
          <w:b/>
          <w:bCs/>
        </w:rPr>
      </w:pPr>
      <w:r w:rsidRPr="00A45A8C">
        <w:rPr>
          <w:b/>
          <w:bCs/>
        </w:rPr>
        <w:t>5.</w:t>
      </w:r>
      <w:r w:rsidRPr="00A45A8C">
        <w:rPr>
          <w:b/>
          <w:bCs/>
        </w:rPr>
        <w:tab/>
      </w:r>
      <w:r w:rsidR="00A45A8C" w:rsidRPr="00A45A8C">
        <w:rPr>
          <w:b/>
          <w:bCs/>
          <w:szCs w:val="24"/>
        </w:rPr>
        <w:t>Reasons for granting leave to appeal:</w:t>
      </w:r>
    </w:p>
    <w:p w14:paraId="452EDB6C" w14:textId="3BDBD0C5" w:rsidR="00EC1E1C" w:rsidRDefault="008D6770" w:rsidP="005A7DA7">
      <w:pPr>
        <w:spacing w:after="240"/>
      </w:pPr>
      <w:r w:rsidRPr="006D6558">
        <w:rPr>
          <w:szCs w:val="24"/>
        </w:rPr>
        <w:t>[</w:t>
      </w:r>
      <w:r w:rsidRPr="006D6558">
        <w:rPr>
          <w:i/>
          <w:szCs w:val="24"/>
        </w:rPr>
        <w:t>If leave is required, set out specifically and</w:t>
      </w:r>
      <w:r w:rsidRPr="006D6558">
        <w:rPr>
          <w:szCs w:val="24"/>
        </w:rPr>
        <w:t xml:space="preserve"> </w:t>
      </w:r>
      <w:r w:rsidRPr="006D6558">
        <w:rPr>
          <w:i/>
          <w:szCs w:val="24"/>
        </w:rPr>
        <w:t>concisely the reasons why leave should be granted.</w:t>
      </w:r>
      <w:r w:rsidRPr="006D6558">
        <w:rPr>
          <w:szCs w:val="24"/>
        </w:rPr>
        <w:t>]</w:t>
      </w:r>
    </w:p>
    <w:p w14:paraId="09F03ED4" w14:textId="63C18222" w:rsidR="00A45A8C" w:rsidRDefault="00A45A8C" w:rsidP="007040D0">
      <w:pPr>
        <w:pStyle w:val="ListParagraph"/>
        <w:numPr>
          <w:ilvl w:val="0"/>
          <w:numId w:val="5"/>
        </w:numPr>
        <w:spacing w:after="240"/>
        <w:contextualSpacing w:val="0"/>
      </w:pPr>
    </w:p>
    <w:p w14:paraId="31D227F8" w14:textId="77777777" w:rsidR="007040D0" w:rsidRDefault="007040D0" w:rsidP="008D6770">
      <w:pPr>
        <w:pStyle w:val="ListParagraph"/>
        <w:numPr>
          <w:ilvl w:val="0"/>
          <w:numId w:val="5"/>
        </w:numPr>
        <w:spacing w:after="240"/>
      </w:pPr>
    </w:p>
    <w:p w14:paraId="03CE1ECF" w14:textId="77777777" w:rsidR="00A45A8C" w:rsidRDefault="00A45A8C" w:rsidP="005A7DA7">
      <w:pPr>
        <w:spacing w:after="240"/>
      </w:pPr>
    </w:p>
    <w:p w14:paraId="2E7A7F10" w14:textId="36538E2E" w:rsidR="005A7DA7" w:rsidRPr="00EB43E9" w:rsidRDefault="005A7DA7" w:rsidP="005A7DA7">
      <w:pPr>
        <w:spacing w:after="240"/>
        <w:rPr>
          <w:b/>
          <w:bCs/>
        </w:rPr>
      </w:pPr>
      <w:r w:rsidRPr="00EB43E9">
        <w:rPr>
          <w:b/>
          <w:bCs/>
        </w:rPr>
        <w:t>6.</w:t>
      </w:r>
      <w:r w:rsidRPr="00EB43E9">
        <w:rPr>
          <w:b/>
          <w:bCs/>
        </w:rPr>
        <w:tab/>
      </w:r>
      <w:r w:rsidR="00EB43E9" w:rsidRPr="00EB43E9">
        <w:rPr>
          <w:b/>
          <w:bCs/>
          <w:szCs w:val="24"/>
        </w:rPr>
        <w:t>Grounds or proposed grounds of appeal and (where required) question(s) of law:</w:t>
      </w:r>
    </w:p>
    <w:p w14:paraId="24F604CF" w14:textId="7CF52FF1" w:rsidR="00EB43E9" w:rsidRDefault="00602F63" w:rsidP="005A7DA7">
      <w:pPr>
        <w:spacing w:after="240"/>
      </w:pPr>
      <w:r>
        <w:t>(a)</w:t>
      </w:r>
      <w:r>
        <w:tab/>
      </w:r>
      <w:r w:rsidR="00D6738B" w:rsidRPr="006D6558">
        <w:rPr>
          <w:szCs w:val="24"/>
        </w:rPr>
        <w:t>[</w:t>
      </w:r>
      <w:r w:rsidR="00D6738B" w:rsidRPr="006D6558">
        <w:rPr>
          <w:i/>
          <w:szCs w:val="24"/>
        </w:rPr>
        <w:t>Set out specifically and concisely the grounds or proposed grounds of appeal.</w:t>
      </w:r>
      <w:r w:rsidR="00D6738B" w:rsidRPr="006D6558">
        <w:rPr>
          <w:szCs w:val="24"/>
        </w:rPr>
        <w:t>]</w:t>
      </w:r>
    </w:p>
    <w:p w14:paraId="57E1E477" w14:textId="77777777" w:rsidR="007138B8" w:rsidRDefault="007138B8" w:rsidP="007138B8">
      <w:pPr>
        <w:pStyle w:val="ListParagraph"/>
        <w:numPr>
          <w:ilvl w:val="0"/>
          <w:numId w:val="6"/>
        </w:numPr>
        <w:spacing w:after="240"/>
        <w:contextualSpacing w:val="0"/>
      </w:pPr>
    </w:p>
    <w:p w14:paraId="100684A5" w14:textId="77777777" w:rsidR="007138B8" w:rsidRDefault="007138B8" w:rsidP="007138B8">
      <w:pPr>
        <w:pStyle w:val="ListParagraph"/>
        <w:numPr>
          <w:ilvl w:val="0"/>
          <w:numId w:val="6"/>
        </w:numPr>
        <w:spacing w:after="240"/>
      </w:pPr>
    </w:p>
    <w:p w14:paraId="79CAA29F" w14:textId="77777777" w:rsidR="00D6738B" w:rsidRDefault="00D6738B" w:rsidP="005A7DA7">
      <w:pPr>
        <w:spacing w:after="240"/>
      </w:pPr>
    </w:p>
    <w:p w14:paraId="4E0709DA" w14:textId="039FC69D" w:rsidR="00D6738B" w:rsidRDefault="00D6738B" w:rsidP="007138B8">
      <w:pPr>
        <w:spacing w:after="240"/>
        <w:ind w:left="567" w:hanging="567"/>
      </w:pPr>
      <w:r>
        <w:t>(b)</w:t>
      </w:r>
      <w:r>
        <w:tab/>
      </w:r>
      <w:r w:rsidR="007138B8" w:rsidRPr="006D6558">
        <w:rPr>
          <w:szCs w:val="24"/>
        </w:rPr>
        <w:t>[</w:t>
      </w:r>
      <w:r w:rsidR="007138B8" w:rsidRPr="006D6558">
        <w:rPr>
          <w:i/>
          <w:szCs w:val="24"/>
        </w:rPr>
        <w:t>Where applicable, set out specifically and concisely the question or questions of law on which the appeal is brought or proposed to be brought, as the case requires.</w:t>
      </w:r>
      <w:r w:rsidR="007138B8" w:rsidRPr="006D6558">
        <w:rPr>
          <w:szCs w:val="24"/>
        </w:rPr>
        <w:t>]</w:t>
      </w:r>
    </w:p>
    <w:p w14:paraId="4D4CC793" w14:textId="77777777" w:rsidR="007138B8" w:rsidRDefault="007138B8" w:rsidP="007138B8">
      <w:pPr>
        <w:pStyle w:val="ListParagraph"/>
        <w:numPr>
          <w:ilvl w:val="0"/>
          <w:numId w:val="7"/>
        </w:numPr>
        <w:spacing w:after="240"/>
        <w:contextualSpacing w:val="0"/>
      </w:pPr>
    </w:p>
    <w:p w14:paraId="1591438C" w14:textId="77777777" w:rsidR="007138B8" w:rsidRDefault="007138B8" w:rsidP="007138B8">
      <w:pPr>
        <w:pStyle w:val="ListParagraph"/>
        <w:numPr>
          <w:ilvl w:val="0"/>
          <w:numId w:val="7"/>
        </w:numPr>
        <w:spacing w:after="240"/>
      </w:pPr>
    </w:p>
    <w:p w14:paraId="074CC669" w14:textId="77777777" w:rsidR="00D6738B" w:rsidRDefault="00D6738B" w:rsidP="005A7DA7">
      <w:pPr>
        <w:spacing w:after="240"/>
      </w:pPr>
    </w:p>
    <w:p w14:paraId="559519D8" w14:textId="77777777" w:rsidR="001510A6" w:rsidRDefault="001510A6" w:rsidP="005A7DA7">
      <w:pPr>
        <w:spacing w:after="240"/>
      </w:pPr>
    </w:p>
    <w:p w14:paraId="3681DDB8" w14:textId="1365C4CF" w:rsidR="005A7DA7" w:rsidRPr="00865D30" w:rsidRDefault="005A7DA7" w:rsidP="005A7DA7">
      <w:pPr>
        <w:spacing w:after="240"/>
        <w:rPr>
          <w:b/>
          <w:bCs/>
        </w:rPr>
      </w:pPr>
      <w:r w:rsidRPr="00865D30">
        <w:rPr>
          <w:b/>
          <w:bCs/>
        </w:rPr>
        <w:t>7.</w:t>
      </w:r>
      <w:r w:rsidRPr="00865D30">
        <w:rPr>
          <w:b/>
          <w:bCs/>
        </w:rPr>
        <w:tab/>
      </w:r>
      <w:r w:rsidR="00865D30" w:rsidRPr="00865D30">
        <w:rPr>
          <w:b/>
          <w:bCs/>
        </w:rPr>
        <w:t>Orders sought:</w:t>
      </w:r>
    </w:p>
    <w:p w14:paraId="0E610CA1" w14:textId="77777777" w:rsidR="00865D30" w:rsidRDefault="00865D30" w:rsidP="005A7DA7">
      <w:pPr>
        <w:spacing w:after="240"/>
      </w:pPr>
    </w:p>
    <w:p w14:paraId="50B4889F" w14:textId="77777777" w:rsidR="001510A6" w:rsidRDefault="001510A6" w:rsidP="005A7DA7">
      <w:pPr>
        <w:spacing w:after="240"/>
      </w:pPr>
    </w:p>
    <w:p w14:paraId="1D55E1A2" w14:textId="77777777" w:rsidR="001510A6" w:rsidRDefault="001510A6" w:rsidP="005A7DA7">
      <w:pPr>
        <w:spacing w:after="240"/>
      </w:pPr>
    </w:p>
    <w:p w14:paraId="634E8643" w14:textId="77777777" w:rsidR="00865D30" w:rsidRDefault="00865D30" w:rsidP="005A7DA7">
      <w:pPr>
        <w:spacing w:after="240"/>
      </w:pPr>
    </w:p>
    <w:p w14:paraId="76F1A4F5" w14:textId="6CBA046D" w:rsidR="005A7DA7" w:rsidRPr="00865D30" w:rsidRDefault="005A7DA7" w:rsidP="005A7DA7">
      <w:pPr>
        <w:spacing w:after="240"/>
        <w:rPr>
          <w:b/>
          <w:bCs/>
        </w:rPr>
      </w:pPr>
      <w:r w:rsidRPr="00865D30">
        <w:rPr>
          <w:b/>
          <w:bCs/>
        </w:rPr>
        <w:t>8.</w:t>
      </w:r>
      <w:r w:rsidRPr="00865D30">
        <w:rPr>
          <w:b/>
          <w:bCs/>
        </w:rPr>
        <w:tab/>
      </w:r>
      <w:r w:rsidR="00865D30" w:rsidRPr="00865D30">
        <w:rPr>
          <w:b/>
          <w:bCs/>
        </w:rPr>
        <w:t>Other applications</w:t>
      </w:r>
      <w:r w:rsidRPr="00865D30">
        <w:rPr>
          <w:b/>
          <w:bCs/>
        </w:rPr>
        <w:t>:</w:t>
      </w:r>
    </w:p>
    <w:p w14:paraId="7DB7B7B2" w14:textId="54D9E59F" w:rsidR="00865D30" w:rsidRDefault="00653DE6" w:rsidP="005A7DA7">
      <w:pPr>
        <w:spacing w:after="240"/>
      </w:pPr>
      <w:r w:rsidRPr="006D6558">
        <w:rPr>
          <w:szCs w:val="24"/>
        </w:rPr>
        <w:t>[</w:t>
      </w:r>
      <w:r w:rsidRPr="006D6558">
        <w:rPr>
          <w:i/>
          <w:szCs w:val="24"/>
        </w:rPr>
        <w:t>Identify any other applications you are filing with this application for leave or appeal: see Rule 64.03(3) for the requirements.</w:t>
      </w:r>
      <w:r w:rsidRPr="006D6558">
        <w:rPr>
          <w:szCs w:val="24"/>
        </w:rPr>
        <w:t>]</w:t>
      </w:r>
    </w:p>
    <w:p w14:paraId="3E64CB5B" w14:textId="77777777" w:rsidR="00865D30" w:rsidRDefault="00865D30" w:rsidP="005A7DA7">
      <w:pPr>
        <w:spacing w:after="240"/>
      </w:pPr>
    </w:p>
    <w:p w14:paraId="4459D5BD" w14:textId="77777777" w:rsidR="001510A6" w:rsidRDefault="001510A6" w:rsidP="005A7DA7">
      <w:pPr>
        <w:spacing w:after="240"/>
      </w:pPr>
    </w:p>
    <w:p w14:paraId="6B239149" w14:textId="5BEBBBC2" w:rsidR="005A7DA7" w:rsidRPr="005A4828" w:rsidRDefault="005A7DA7" w:rsidP="005A7DA7">
      <w:pPr>
        <w:spacing w:after="240"/>
        <w:rPr>
          <w:b/>
          <w:bCs/>
        </w:rPr>
      </w:pPr>
      <w:r w:rsidRPr="005A4828">
        <w:rPr>
          <w:b/>
          <w:bCs/>
        </w:rPr>
        <w:t>9.</w:t>
      </w:r>
      <w:r w:rsidRPr="005A4828">
        <w:rPr>
          <w:b/>
          <w:bCs/>
        </w:rPr>
        <w:tab/>
      </w:r>
      <w:r w:rsidR="005A4828" w:rsidRPr="005A4828">
        <w:rPr>
          <w:b/>
          <w:bCs/>
          <w:szCs w:val="24"/>
        </w:rPr>
        <w:t>Extension of time requested:</w:t>
      </w:r>
    </w:p>
    <w:p w14:paraId="3DEBD41C" w14:textId="5321D276" w:rsidR="00A725C9" w:rsidRDefault="005A4828" w:rsidP="005A7DA7">
      <w:pPr>
        <w:spacing w:after="240"/>
      </w:pPr>
      <w:r w:rsidRPr="006D6558">
        <w:rPr>
          <w:szCs w:val="24"/>
        </w:rPr>
        <w:t>*YES/*NO</w:t>
      </w:r>
    </w:p>
    <w:p w14:paraId="703AD929" w14:textId="5573733D" w:rsidR="005A4828" w:rsidRDefault="00991680" w:rsidP="005A7DA7">
      <w:pPr>
        <w:spacing w:after="240"/>
      </w:pPr>
      <w:r w:rsidRPr="006D6558">
        <w:rPr>
          <w:szCs w:val="24"/>
        </w:rPr>
        <w:t>[</w:t>
      </w:r>
      <w:r w:rsidRPr="006D6558">
        <w:rPr>
          <w:i/>
          <w:szCs w:val="24"/>
        </w:rPr>
        <w:t>I</w:t>
      </w:r>
      <w:r>
        <w:rPr>
          <w:i/>
          <w:szCs w:val="24"/>
        </w:rPr>
        <w:t>f yes, an extension application, supporting affidavit and any additional documents required to be filed by any applicable practice note or by Rule 64.08 should be filed with this form</w:t>
      </w:r>
      <w:r w:rsidRPr="006D6558">
        <w:rPr>
          <w:i/>
          <w:szCs w:val="24"/>
        </w:rPr>
        <w:t>.</w:t>
      </w:r>
      <w:r w:rsidRPr="006D6558">
        <w:rPr>
          <w:szCs w:val="24"/>
        </w:rPr>
        <w:t>]</w:t>
      </w:r>
    </w:p>
    <w:p w14:paraId="3C0F8F51" w14:textId="77777777" w:rsidR="005A4828" w:rsidRDefault="005A4828" w:rsidP="005A7DA7">
      <w:pPr>
        <w:spacing w:after="240"/>
      </w:pPr>
    </w:p>
    <w:p w14:paraId="7C581C54" w14:textId="77777777" w:rsidR="001510A6" w:rsidRDefault="001510A6" w:rsidP="005A7DA7">
      <w:pPr>
        <w:spacing w:after="240"/>
      </w:pPr>
    </w:p>
    <w:p w14:paraId="0E994CBD" w14:textId="614618BE" w:rsidR="00671BB9" w:rsidRPr="005A4828" w:rsidRDefault="00671BB9" w:rsidP="00671BB9">
      <w:pPr>
        <w:spacing w:after="240"/>
        <w:rPr>
          <w:b/>
          <w:bCs/>
        </w:rPr>
      </w:pPr>
      <w:r>
        <w:rPr>
          <w:b/>
          <w:bCs/>
        </w:rPr>
        <w:lastRenderedPageBreak/>
        <w:t>10</w:t>
      </w:r>
      <w:r w:rsidRPr="005A4828">
        <w:rPr>
          <w:b/>
          <w:bCs/>
        </w:rPr>
        <w:t>.</w:t>
      </w:r>
      <w:r w:rsidRPr="005A4828">
        <w:rPr>
          <w:b/>
          <w:bCs/>
        </w:rPr>
        <w:tab/>
      </w:r>
      <w:r>
        <w:rPr>
          <w:b/>
          <w:bCs/>
        </w:rPr>
        <w:t>Stay applied for</w:t>
      </w:r>
      <w:r w:rsidRPr="005A4828">
        <w:rPr>
          <w:b/>
          <w:bCs/>
          <w:szCs w:val="24"/>
        </w:rPr>
        <w:t>:</w:t>
      </w:r>
    </w:p>
    <w:p w14:paraId="6D1BDA70" w14:textId="2A21B4DF" w:rsidR="00671BB9" w:rsidRDefault="00671BB9" w:rsidP="00671BB9">
      <w:pPr>
        <w:spacing w:after="240"/>
      </w:pPr>
      <w:r w:rsidRPr="006D6558">
        <w:rPr>
          <w:szCs w:val="24"/>
        </w:rPr>
        <w:t>*YES/*NO</w:t>
      </w:r>
    </w:p>
    <w:p w14:paraId="3D28608D" w14:textId="21D8414F" w:rsidR="00671BB9" w:rsidRDefault="00F32E71" w:rsidP="005A7DA7">
      <w:pPr>
        <w:spacing w:after="240"/>
      </w:pPr>
      <w:r w:rsidRPr="006D6558">
        <w:rPr>
          <w:szCs w:val="24"/>
        </w:rPr>
        <w:t>[</w:t>
      </w:r>
      <w:r w:rsidRPr="006D6558">
        <w:rPr>
          <w:i/>
          <w:szCs w:val="24"/>
        </w:rPr>
        <w:t>I</w:t>
      </w:r>
      <w:r>
        <w:rPr>
          <w:i/>
          <w:szCs w:val="24"/>
        </w:rPr>
        <w:t>f yes, an application for stay, supporting affidavit and any additional documents required to be filed by any applicable practice note should be filed with this form: see Rule 64.03(3). Note also that an application for stay may be made to the lower court judge in the first instance</w:t>
      </w:r>
      <w:r w:rsidRPr="006D6558">
        <w:rPr>
          <w:i/>
          <w:szCs w:val="24"/>
        </w:rPr>
        <w:t>.</w:t>
      </w:r>
      <w:r w:rsidRPr="006D6558">
        <w:rPr>
          <w:szCs w:val="24"/>
        </w:rPr>
        <w:t>]</w:t>
      </w:r>
    </w:p>
    <w:p w14:paraId="72B60394" w14:textId="77777777" w:rsidR="00671BB9" w:rsidRDefault="00671BB9" w:rsidP="005A7DA7">
      <w:pPr>
        <w:spacing w:after="240"/>
      </w:pPr>
    </w:p>
    <w:p w14:paraId="0AE07D5E" w14:textId="77777777" w:rsidR="001510A6" w:rsidRDefault="001510A6" w:rsidP="005A7DA7">
      <w:pPr>
        <w:spacing w:after="240"/>
      </w:pPr>
    </w:p>
    <w:p w14:paraId="263AE4CF" w14:textId="4790CB1F" w:rsidR="0078556E" w:rsidRPr="005A4828" w:rsidRDefault="0078556E" w:rsidP="0078556E">
      <w:pPr>
        <w:spacing w:after="240"/>
        <w:rPr>
          <w:b/>
          <w:bCs/>
        </w:rPr>
      </w:pPr>
      <w:r>
        <w:rPr>
          <w:b/>
          <w:bCs/>
        </w:rPr>
        <w:t>11</w:t>
      </w:r>
      <w:r w:rsidRPr="005A4828">
        <w:rPr>
          <w:b/>
          <w:bCs/>
        </w:rPr>
        <w:t>.</w:t>
      </w:r>
      <w:r w:rsidRPr="005A4828">
        <w:rPr>
          <w:b/>
          <w:bCs/>
        </w:rPr>
        <w:tab/>
      </w:r>
      <w:r w:rsidR="00E165F9" w:rsidRPr="006D6558">
        <w:rPr>
          <w:b/>
          <w:szCs w:val="24"/>
        </w:rPr>
        <w:t>Is the application for leave or appeal urgent?</w:t>
      </w:r>
    </w:p>
    <w:p w14:paraId="3C689584" w14:textId="77777777" w:rsidR="0078556E" w:rsidRDefault="0078556E" w:rsidP="0078556E">
      <w:pPr>
        <w:spacing w:after="240"/>
      </w:pPr>
      <w:r w:rsidRPr="006D6558">
        <w:rPr>
          <w:szCs w:val="24"/>
        </w:rPr>
        <w:t>*YES/*NO</w:t>
      </w:r>
    </w:p>
    <w:p w14:paraId="548BF520" w14:textId="1C7BE7BC" w:rsidR="0078556E" w:rsidRDefault="00E83E30" w:rsidP="005A7DA7">
      <w:pPr>
        <w:spacing w:after="240"/>
      </w:pPr>
      <w:r w:rsidRPr="006D6558">
        <w:rPr>
          <w:szCs w:val="24"/>
        </w:rPr>
        <w:t>[</w:t>
      </w:r>
      <w:r w:rsidRPr="006D6558">
        <w:rPr>
          <w:i/>
          <w:szCs w:val="24"/>
        </w:rPr>
        <w:t>I</w:t>
      </w:r>
      <w:r>
        <w:rPr>
          <w:i/>
          <w:szCs w:val="24"/>
        </w:rPr>
        <w:t>f yes, state why</w:t>
      </w:r>
      <w:r w:rsidRPr="006D6558">
        <w:rPr>
          <w:i/>
          <w:szCs w:val="24"/>
        </w:rPr>
        <w:t>.</w:t>
      </w:r>
      <w:r w:rsidRPr="006D6558">
        <w:rPr>
          <w:szCs w:val="24"/>
        </w:rPr>
        <w:t>]</w:t>
      </w:r>
    </w:p>
    <w:p w14:paraId="12BE0147" w14:textId="77777777" w:rsidR="0078556E" w:rsidRDefault="0078556E" w:rsidP="005A7DA7">
      <w:pPr>
        <w:spacing w:after="240"/>
      </w:pPr>
    </w:p>
    <w:p w14:paraId="75A5E84A" w14:textId="77777777" w:rsidR="001510A6" w:rsidRDefault="001510A6" w:rsidP="005A7DA7">
      <w:pPr>
        <w:spacing w:after="240"/>
      </w:pPr>
    </w:p>
    <w:p w14:paraId="30F44300" w14:textId="3DDCE529" w:rsidR="00E83E30" w:rsidRPr="00AF419B" w:rsidRDefault="00E83E30" w:rsidP="00E83E30">
      <w:pPr>
        <w:spacing w:after="240"/>
        <w:rPr>
          <w:b/>
          <w:bCs/>
        </w:rPr>
      </w:pPr>
      <w:r w:rsidRPr="00AF419B">
        <w:rPr>
          <w:b/>
          <w:bCs/>
        </w:rPr>
        <w:t>12.</w:t>
      </w:r>
      <w:r w:rsidRPr="00AF419B">
        <w:rPr>
          <w:b/>
          <w:bCs/>
        </w:rPr>
        <w:tab/>
      </w:r>
      <w:r w:rsidR="00AF419B" w:rsidRPr="00AF419B">
        <w:rPr>
          <w:b/>
          <w:bCs/>
          <w:szCs w:val="24"/>
        </w:rPr>
        <w:t>Persons to be served with notice:</w:t>
      </w:r>
    </w:p>
    <w:p w14:paraId="25BB2AB2" w14:textId="2EF65058" w:rsidR="00E83E30" w:rsidRDefault="006E2DC0" w:rsidP="00E83E30">
      <w:pPr>
        <w:spacing w:after="240"/>
      </w:pPr>
      <w:r w:rsidRPr="006D6558">
        <w:rPr>
          <w:szCs w:val="24"/>
        </w:rPr>
        <w:t>[</w:t>
      </w:r>
      <w:r w:rsidRPr="006D6558">
        <w:rPr>
          <w:i/>
          <w:szCs w:val="24"/>
        </w:rPr>
        <w:t>I</w:t>
      </w:r>
      <w:r>
        <w:rPr>
          <w:i/>
          <w:szCs w:val="24"/>
        </w:rPr>
        <w:t>dentify all parties on whom it is proposed to serve this form and related documents. Note that a list of all parties served must be filed within 7 days after service: see Rule 64.06(5).</w:t>
      </w:r>
      <w:r w:rsidRPr="00BE4277">
        <w:rPr>
          <w:szCs w:val="24"/>
        </w:rPr>
        <w:t>]</w:t>
      </w:r>
    </w:p>
    <w:p w14:paraId="1C854A93" w14:textId="77777777" w:rsidR="00E83E30" w:rsidRDefault="00E83E30" w:rsidP="005A7DA7">
      <w:pPr>
        <w:spacing w:after="240"/>
      </w:pPr>
    </w:p>
    <w:p w14:paraId="536BCB8F" w14:textId="77777777" w:rsidR="002D42D9" w:rsidRPr="00C728EE" w:rsidRDefault="002D42D9" w:rsidP="005A7DA7">
      <w:pPr>
        <w:spacing w:after="240"/>
        <w:rPr>
          <w:i/>
          <w:iCs/>
          <w:szCs w:val="24"/>
        </w:rPr>
      </w:pPr>
      <w:r w:rsidRPr="006D6558">
        <w:rPr>
          <w:szCs w:val="24"/>
        </w:rPr>
        <w:t>[</w:t>
      </w:r>
      <w:r w:rsidRPr="00C728EE">
        <w:rPr>
          <w:i/>
          <w:iCs/>
          <w:szCs w:val="24"/>
        </w:rPr>
        <w:t>Note to party completing this Form:</w:t>
      </w:r>
    </w:p>
    <w:p w14:paraId="32568DAC" w14:textId="08C6E5B2" w:rsidR="002D1E6C" w:rsidRPr="00772908" w:rsidRDefault="002D42D9" w:rsidP="00772908">
      <w:pPr>
        <w:rPr>
          <w:i/>
          <w:iCs/>
          <w:szCs w:val="24"/>
        </w:rPr>
      </w:pPr>
      <w:r w:rsidRPr="00772908">
        <w:rPr>
          <w:i/>
          <w:iCs/>
          <w:szCs w:val="24"/>
        </w:rPr>
        <w:t>Under the Rules</w:t>
      </w:r>
      <w:r w:rsidR="00861AC1" w:rsidRPr="00772908">
        <w:rPr>
          <w:i/>
          <w:iCs/>
          <w:szCs w:val="24"/>
        </w:rPr>
        <w:t xml:space="preserve"> and applicable practice note, all </w:t>
      </w:r>
      <w:r w:rsidR="004706AF" w:rsidRPr="00772908">
        <w:rPr>
          <w:i/>
          <w:iCs/>
          <w:szCs w:val="24"/>
        </w:rPr>
        <w:t xml:space="preserve">of the following are required to be filed </w:t>
      </w:r>
      <w:r w:rsidR="006F4B6C" w:rsidRPr="00772908">
        <w:rPr>
          <w:i/>
          <w:iCs/>
          <w:szCs w:val="24"/>
        </w:rPr>
        <w:t xml:space="preserve">with </w:t>
      </w:r>
      <w:r w:rsidR="004E183C">
        <w:rPr>
          <w:i/>
          <w:iCs/>
          <w:szCs w:val="24"/>
        </w:rPr>
        <w:t xml:space="preserve">this </w:t>
      </w:r>
      <w:r w:rsidR="006F4B6C" w:rsidRPr="00772908">
        <w:rPr>
          <w:i/>
          <w:iCs/>
          <w:szCs w:val="24"/>
        </w:rPr>
        <w:t>form</w:t>
      </w:r>
      <w:r w:rsidR="00772908" w:rsidRPr="00772908">
        <w:rPr>
          <w:i/>
          <w:iCs/>
          <w:szCs w:val="24"/>
        </w:rPr>
        <w:t>, together with payment of the applicable filing fee:</w:t>
      </w:r>
    </w:p>
    <w:p w14:paraId="63C192B8" w14:textId="77777777" w:rsidR="002D1E6C" w:rsidRPr="00772908" w:rsidRDefault="002D1E6C" w:rsidP="002D1E6C">
      <w:pPr>
        <w:pStyle w:val="ListParagraph"/>
        <w:numPr>
          <w:ilvl w:val="0"/>
          <w:numId w:val="8"/>
        </w:numPr>
        <w:spacing w:after="240"/>
        <w:rPr>
          <w:i/>
          <w:iCs/>
        </w:rPr>
      </w:pPr>
      <w:r w:rsidRPr="00772908">
        <w:rPr>
          <w:i/>
          <w:iCs/>
          <w:szCs w:val="24"/>
        </w:rPr>
        <w:t>a written case;</w:t>
      </w:r>
    </w:p>
    <w:p w14:paraId="50007489" w14:textId="77777777" w:rsidR="002D1E6C" w:rsidRPr="00772908" w:rsidRDefault="002D1E6C" w:rsidP="002D1E6C">
      <w:pPr>
        <w:pStyle w:val="ListParagraph"/>
        <w:numPr>
          <w:ilvl w:val="0"/>
          <w:numId w:val="8"/>
        </w:numPr>
        <w:spacing w:after="240"/>
        <w:rPr>
          <w:i/>
          <w:iCs/>
        </w:rPr>
      </w:pPr>
      <w:r w:rsidRPr="00772908">
        <w:rPr>
          <w:i/>
          <w:iCs/>
          <w:szCs w:val="24"/>
        </w:rPr>
        <w:t>a list of authorities with pinpoint references;</w:t>
      </w:r>
    </w:p>
    <w:p w14:paraId="55DAEB28" w14:textId="77777777" w:rsidR="00FA5DAA" w:rsidRPr="00772908" w:rsidRDefault="002D1E6C" w:rsidP="002D1E6C">
      <w:pPr>
        <w:pStyle w:val="ListParagraph"/>
        <w:numPr>
          <w:ilvl w:val="0"/>
          <w:numId w:val="8"/>
        </w:numPr>
        <w:spacing w:after="240"/>
        <w:rPr>
          <w:i/>
          <w:iCs/>
        </w:rPr>
      </w:pPr>
      <w:r w:rsidRPr="00772908">
        <w:rPr>
          <w:i/>
          <w:iCs/>
          <w:szCs w:val="24"/>
        </w:rPr>
        <w:t>a cop</w:t>
      </w:r>
      <w:r w:rsidR="00CE15B1" w:rsidRPr="00772908">
        <w:rPr>
          <w:i/>
          <w:iCs/>
          <w:szCs w:val="24"/>
        </w:rPr>
        <w:t>y of the authenticated order sought to be appealed</w:t>
      </w:r>
      <w:r w:rsidR="00FA5DAA" w:rsidRPr="00772908">
        <w:rPr>
          <w:i/>
          <w:iCs/>
          <w:szCs w:val="24"/>
        </w:rPr>
        <w:t>;</w:t>
      </w:r>
    </w:p>
    <w:p w14:paraId="28BB2965" w14:textId="77777777" w:rsidR="00FA5DAA" w:rsidRPr="00772908" w:rsidRDefault="00FA5DAA" w:rsidP="002D1E6C">
      <w:pPr>
        <w:pStyle w:val="ListParagraph"/>
        <w:numPr>
          <w:ilvl w:val="0"/>
          <w:numId w:val="8"/>
        </w:numPr>
        <w:spacing w:after="240"/>
        <w:rPr>
          <w:i/>
          <w:iCs/>
        </w:rPr>
      </w:pPr>
      <w:r w:rsidRPr="00772908">
        <w:rPr>
          <w:i/>
          <w:iCs/>
          <w:szCs w:val="24"/>
        </w:rPr>
        <w:t>a copy of any written reasons of the court or tribunal in respect of which the application for leave or appeal is made;</w:t>
      </w:r>
    </w:p>
    <w:p w14:paraId="03412F99" w14:textId="5EF21DDA" w:rsidR="00772908" w:rsidRPr="00772908" w:rsidRDefault="00772908" w:rsidP="002D1E6C">
      <w:pPr>
        <w:pStyle w:val="ListParagraph"/>
        <w:numPr>
          <w:ilvl w:val="0"/>
          <w:numId w:val="8"/>
        </w:numPr>
        <w:spacing w:after="240"/>
        <w:rPr>
          <w:i/>
          <w:iCs/>
        </w:rPr>
      </w:pPr>
      <w:r w:rsidRPr="00772908">
        <w:rPr>
          <w:i/>
          <w:iCs/>
          <w:szCs w:val="24"/>
        </w:rPr>
        <w:t>a draft application book index or appeal book index;</w:t>
      </w:r>
    </w:p>
    <w:p w14:paraId="5EAF854A" w14:textId="6F2BCF4F" w:rsidR="00671BB9" w:rsidRDefault="00772908" w:rsidP="002D1E6C">
      <w:pPr>
        <w:pStyle w:val="ListParagraph"/>
        <w:numPr>
          <w:ilvl w:val="0"/>
          <w:numId w:val="8"/>
        </w:numPr>
        <w:spacing w:after="240"/>
      </w:pPr>
      <w:r w:rsidRPr="00772908">
        <w:rPr>
          <w:i/>
          <w:iCs/>
          <w:szCs w:val="24"/>
        </w:rPr>
        <w:t>a draft summary for the Court of Appeal</w:t>
      </w:r>
      <w:r w:rsidR="004E183C">
        <w:rPr>
          <w:i/>
          <w:iCs/>
          <w:szCs w:val="24"/>
        </w:rPr>
        <w:t>.</w:t>
      </w:r>
      <w:r w:rsidR="002D42D9" w:rsidRPr="002D1E6C">
        <w:rPr>
          <w:szCs w:val="24"/>
        </w:rPr>
        <w:t>]</w:t>
      </w:r>
    </w:p>
    <w:p w14:paraId="6CA75DDB" w14:textId="77777777" w:rsidR="002D42D9" w:rsidRDefault="002D42D9" w:rsidP="005A7DA7">
      <w:pPr>
        <w:spacing w:after="240"/>
      </w:pPr>
    </w:p>
    <w:p w14:paraId="3F104319" w14:textId="7107F966" w:rsidR="002E0D63" w:rsidRDefault="002E0D63" w:rsidP="005A7DA7">
      <w:pPr>
        <w:spacing w:after="240"/>
      </w:pPr>
      <w:r>
        <w:t>Date:</w:t>
      </w:r>
    </w:p>
    <w:p w14:paraId="70F59234" w14:textId="730C7306" w:rsidR="002E0D63" w:rsidRDefault="002E0D63" w:rsidP="002E0D63">
      <w:pPr>
        <w:spacing w:after="240"/>
        <w:jc w:val="right"/>
      </w:pPr>
      <w:r>
        <w:t>Signed</w:t>
      </w:r>
    </w:p>
    <w:p w14:paraId="5291B36B" w14:textId="31339F81" w:rsidR="002E0D63" w:rsidRDefault="002E0D63" w:rsidP="002E0D63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p w14:paraId="60CF27AB" w14:textId="4776BF30" w:rsidR="005A7DA7" w:rsidRDefault="005A7DA7" w:rsidP="005A7DA7">
      <w:pPr>
        <w:spacing w:after="240"/>
      </w:pPr>
      <w:r>
        <w:t>*</w:t>
      </w:r>
      <w:r w:rsidR="001F0B05">
        <w:t>d</w:t>
      </w:r>
      <w:r w:rsidRPr="00891559">
        <w:t xml:space="preserve">elete if </w:t>
      </w:r>
      <w:r w:rsidR="001F0B05">
        <w:t>in</w:t>
      </w:r>
      <w:r w:rsidRPr="00891559">
        <w:t>applicable</w:t>
      </w: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960F" w14:textId="77777777" w:rsidR="000D1D99" w:rsidRDefault="000D1D99" w:rsidP="00F255B7">
      <w:r>
        <w:separator/>
      </w:r>
    </w:p>
  </w:endnote>
  <w:endnote w:type="continuationSeparator" w:id="0">
    <w:p w14:paraId="43DC2B2F" w14:textId="77777777" w:rsidR="000D1D99" w:rsidRDefault="000D1D99" w:rsidP="00F255B7">
      <w:r>
        <w:continuationSeparator/>
      </w:r>
    </w:p>
  </w:endnote>
  <w:endnote w:type="continuationNotice" w:id="1">
    <w:p w14:paraId="4FC163F4" w14:textId="77777777" w:rsidR="000D1D99" w:rsidRDefault="000D1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8FD4" w14:textId="77777777" w:rsidR="000D1D99" w:rsidRDefault="000D1D99" w:rsidP="00F255B7">
      <w:r>
        <w:separator/>
      </w:r>
    </w:p>
  </w:footnote>
  <w:footnote w:type="continuationSeparator" w:id="0">
    <w:p w14:paraId="74D5B3B8" w14:textId="77777777" w:rsidR="000D1D99" w:rsidRDefault="000D1D99" w:rsidP="00F255B7">
      <w:r>
        <w:continuationSeparator/>
      </w:r>
    </w:p>
  </w:footnote>
  <w:footnote w:type="continuationNotice" w:id="1">
    <w:p w14:paraId="0BEAB78E" w14:textId="77777777" w:rsidR="000D1D99" w:rsidRDefault="000D1D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6C66624A"/>
    <w:multiLevelType w:val="hybridMultilevel"/>
    <w:tmpl w:val="0FD494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5"/>
  </w:num>
  <w:num w:numId="2" w16cid:durableId="262760567">
    <w:abstractNumId w:val="6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7"/>
  </w:num>
  <w:num w:numId="6" w16cid:durableId="1314217588">
    <w:abstractNumId w:val="1"/>
  </w:num>
  <w:num w:numId="7" w16cid:durableId="2052027366">
    <w:abstractNumId w:val="0"/>
  </w:num>
  <w:num w:numId="8" w16cid:durableId="1880704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54591"/>
    <w:rsid w:val="000A3A20"/>
    <w:rsid w:val="000A5B02"/>
    <w:rsid w:val="000C2764"/>
    <w:rsid w:val="000C77B6"/>
    <w:rsid w:val="000D1D99"/>
    <w:rsid w:val="000E39B4"/>
    <w:rsid w:val="00126B58"/>
    <w:rsid w:val="001510A6"/>
    <w:rsid w:val="00173EE1"/>
    <w:rsid w:val="0019478E"/>
    <w:rsid w:val="001A5255"/>
    <w:rsid w:val="001A5C21"/>
    <w:rsid w:val="001B57BC"/>
    <w:rsid w:val="001F0B05"/>
    <w:rsid w:val="001F5DB2"/>
    <w:rsid w:val="001F7728"/>
    <w:rsid w:val="002311BD"/>
    <w:rsid w:val="00242475"/>
    <w:rsid w:val="002456C3"/>
    <w:rsid w:val="002509D5"/>
    <w:rsid w:val="00261AFE"/>
    <w:rsid w:val="002B667E"/>
    <w:rsid w:val="002D1E6C"/>
    <w:rsid w:val="002D42D9"/>
    <w:rsid w:val="002D7359"/>
    <w:rsid w:val="002E0D63"/>
    <w:rsid w:val="002F562F"/>
    <w:rsid w:val="00313A11"/>
    <w:rsid w:val="003215F0"/>
    <w:rsid w:val="003501CD"/>
    <w:rsid w:val="003B5E65"/>
    <w:rsid w:val="003D315E"/>
    <w:rsid w:val="003F4159"/>
    <w:rsid w:val="00403EAB"/>
    <w:rsid w:val="0044149A"/>
    <w:rsid w:val="00453AA1"/>
    <w:rsid w:val="00456169"/>
    <w:rsid w:val="004562C8"/>
    <w:rsid w:val="00463613"/>
    <w:rsid w:val="004706AF"/>
    <w:rsid w:val="004848D6"/>
    <w:rsid w:val="00494FED"/>
    <w:rsid w:val="004E183C"/>
    <w:rsid w:val="004F5DFC"/>
    <w:rsid w:val="0052221D"/>
    <w:rsid w:val="005350A8"/>
    <w:rsid w:val="005413C4"/>
    <w:rsid w:val="0055742A"/>
    <w:rsid w:val="005642D7"/>
    <w:rsid w:val="00581F1F"/>
    <w:rsid w:val="005846E5"/>
    <w:rsid w:val="005A4828"/>
    <w:rsid w:val="005A7DA7"/>
    <w:rsid w:val="005B45E5"/>
    <w:rsid w:val="005D40AD"/>
    <w:rsid w:val="00602F63"/>
    <w:rsid w:val="00610748"/>
    <w:rsid w:val="00630C48"/>
    <w:rsid w:val="00636C86"/>
    <w:rsid w:val="00637F24"/>
    <w:rsid w:val="00653DE6"/>
    <w:rsid w:val="00662A5F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2DC0"/>
    <w:rsid w:val="006F0CAA"/>
    <w:rsid w:val="006F0E28"/>
    <w:rsid w:val="006F4B6C"/>
    <w:rsid w:val="007040D0"/>
    <w:rsid w:val="007106ED"/>
    <w:rsid w:val="007138B8"/>
    <w:rsid w:val="00720014"/>
    <w:rsid w:val="007209E2"/>
    <w:rsid w:val="0074183E"/>
    <w:rsid w:val="00763E35"/>
    <w:rsid w:val="007644F0"/>
    <w:rsid w:val="00767A4B"/>
    <w:rsid w:val="00772908"/>
    <w:rsid w:val="00774105"/>
    <w:rsid w:val="0078556E"/>
    <w:rsid w:val="00787D7A"/>
    <w:rsid w:val="007A614B"/>
    <w:rsid w:val="007B1206"/>
    <w:rsid w:val="007C4B43"/>
    <w:rsid w:val="00833272"/>
    <w:rsid w:val="00844E0E"/>
    <w:rsid w:val="00861AC1"/>
    <w:rsid w:val="00865D30"/>
    <w:rsid w:val="008A1177"/>
    <w:rsid w:val="008A656F"/>
    <w:rsid w:val="008D2E06"/>
    <w:rsid w:val="008D6770"/>
    <w:rsid w:val="00927BF1"/>
    <w:rsid w:val="00934EA6"/>
    <w:rsid w:val="009567C7"/>
    <w:rsid w:val="00956A96"/>
    <w:rsid w:val="009579B5"/>
    <w:rsid w:val="0096107B"/>
    <w:rsid w:val="0096794E"/>
    <w:rsid w:val="00970C90"/>
    <w:rsid w:val="00976F56"/>
    <w:rsid w:val="00991680"/>
    <w:rsid w:val="009963C4"/>
    <w:rsid w:val="009B1484"/>
    <w:rsid w:val="009E4A4A"/>
    <w:rsid w:val="00A1215B"/>
    <w:rsid w:val="00A36381"/>
    <w:rsid w:val="00A377AD"/>
    <w:rsid w:val="00A45A51"/>
    <w:rsid w:val="00A45A8C"/>
    <w:rsid w:val="00A52D99"/>
    <w:rsid w:val="00A725C9"/>
    <w:rsid w:val="00AF419B"/>
    <w:rsid w:val="00B1564B"/>
    <w:rsid w:val="00B33FB5"/>
    <w:rsid w:val="00B62A3D"/>
    <w:rsid w:val="00B66893"/>
    <w:rsid w:val="00B7753B"/>
    <w:rsid w:val="00BC7F02"/>
    <w:rsid w:val="00BF2374"/>
    <w:rsid w:val="00C24EA9"/>
    <w:rsid w:val="00C433B2"/>
    <w:rsid w:val="00C53FF0"/>
    <w:rsid w:val="00C5566C"/>
    <w:rsid w:val="00C728EE"/>
    <w:rsid w:val="00C871AB"/>
    <w:rsid w:val="00CB416C"/>
    <w:rsid w:val="00CE15B1"/>
    <w:rsid w:val="00CF4387"/>
    <w:rsid w:val="00D62410"/>
    <w:rsid w:val="00D6738B"/>
    <w:rsid w:val="00D7115D"/>
    <w:rsid w:val="00D77A9B"/>
    <w:rsid w:val="00D80C8D"/>
    <w:rsid w:val="00D93BF9"/>
    <w:rsid w:val="00DA36A9"/>
    <w:rsid w:val="00E165F9"/>
    <w:rsid w:val="00E1704A"/>
    <w:rsid w:val="00E20673"/>
    <w:rsid w:val="00E74552"/>
    <w:rsid w:val="00E83E30"/>
    <w:rsid w:val="00E97F92"/>
    <w:rsid w:val="00EB1FAB"/>
    <w:rsid w:val="00EB43E9"/>
    <w:rsid w:val="00EB6B6A"/>
    <w:rsid w:val="00EC0326"/>
    <w:rsid w:val="00EC1E1C"/>
    <w:rsid w:val="00ED1C30"/>
    <w:rsid w:val="00F16E3C"/>
    <w:rsid w:val="00F21A4F"/>
    <w:rsid w:val="00F25057"/>
    <w:rsid w:val="00F255B7"/>
    <w:rsid w:val="00F32E71"/>
    <w:rsid w:val="00F46A08"/>
    <w:rsid w:val="00F6270B"/>
    <w:rsid w:val="00F774F3"/>
    <w:rsid w:val="00F860BB"/>
    <w:rsid w:val="00FA2F73"/>
    <w:rsid w:val="00FA5DAA"/>
    <w:rsid w:val="00FB2FC6"/>
    <w:rsid w:val="00FC616D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customXml/itemProps3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126</cp:revision>
  <cp:lastPrinted>2022-04-14T08:48:00Z</cp:lastPrinted>
  <dcterms:created xsi:type="dcterms:W3CDTF">2022-04-14T08:36:00Z</dcterms:created>
  <dcterms:modified xsi:type="dcterms:W3CDTF">2024-03-17T22:20:00Z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