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4D25" w14:textId="31056FEE" w:rsidR="00D85336" w:rsidRPr="003E1492" w:rsidRDefault="00CD0331" w:rsidP="00CD0331">
      <w:pPr>
        <w:autoSpaceDE w:val="0"/>
        <w:autoSpaceDN w:val="0"/>
        <w:adjustRightInd w:val="0"/>
        <w:spacing w:before="120" w:after="120"/>
        <w:jc w:val="center"/>
        <w:rPr>
          <w:b/>
          <w:bCs/>
          <w:color w:val="000000"/>
        </w:rPr>
      </w:pPr>
      <w:r w:rsidRPr="003E1492">
        <w:rPr>
          <w:b/>
          <w:bCs/>
          <w:noProof/>
          <w:color w:val="000000"/>
          <w:sz w:val="44"/>
          <w:szCs w:val="44"/>
        </w:rPr>
        <w:drawing>
          <wp:anchor distT="0" distB="0" distL="114300" distR="114300" simplePos="0" relativeHeight="251658240" behindDoc="0" locked="0" layoutInCell="1" allowOverlap="0" wp14:anchorId="2F758B34" wp14:editId="00FB05C7">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48CEE" w14:textId="77777777" w:rsidR="00D85336" w:rsidRPr="003E1492" w:rsidRDefault="00D85336" w:rsidP="00CD0331">
      <w:pPr>
        <w:autoSpaceDE w:val="0"/>
        <w:autoSpaceDN w:val="0"/>
        <w:adjustRightInd w:val="0"/>
        <w:spacing w:before="120" w:after="120"/>
        <w:jc w:val="center"/>
        <w:rPr>
          <w:b/>
          <w:bCs/>
          <w:color w:val="000000"/>
        </w:rPr>
      </w:pPr>
    </w:p>
    <w:p w14:paraId="7AD392FB" w14:textId="77777777" w:rsidR="00D85336" w:rsidRPr="003E1492" w:rsidRDefault="00D85336" w:rsidP="00CD0331">
      <w:pPr>
        <w:autoSpaceDE w:val="0"/>
        <w:autoSpaceDN w:val="0"/>
        <w:adjustRightInd w:val="0"/>
        <w:spacing w:before="120" w:after="120"/>
        <w:jc w:val="center"/>
        <w:rPr>
          <w:b/>
          <w:bCs/>
          <w:color w:val="000000"/>
        </w:rPr>
      </w:pPr>
    </w:p>
    <w:p w14:paraId="2FAE686D" w14:textId="5F3C8D4B" w:rsidR="003817CD" w:rsidRPr="003E1492" w:rsidRDefault="003817CD" w:rsidP="00CD0331">
      <w:pPr>
        <w:autoSpaceDE w:val="0"/>
        <w:autoSpaceDN w:val="0"/>
        <w:adjustRightInd w:val="0"/>
        <w:spacing w:before="120" w:after="120"/>
        <w:jc w:val="center"/>
        <w:rPr>
          <w:b/>
          <w:bCs/>
          <w:color w:val="000000"/>
          <w:sz w:val="44"/>
          <w:szCs w:val="44"/>
        </w:rPr>
      </w:pPr>
    </w:p>
    <w:p w14:paraId="4CFB5BC3" w14:textId="13D99BD4" w:rsidR="00271B59" w:rsidRPr="003E1492" w:rsidRDefault="003817CD" w:rsidP="00CD0331">
      <w:pPr>
        <w:autoSpaceDE w:val="0"/>
        <w:autoSpaceDN w:val="0"/>
        <w:adjustRightInd w:val="0"/>
        <w:spacing w:before="120" w:after="120"/>
        <w:jc w:val="center"/>
        <w:rPr>
          <w:b/>
          <w:bCs/>
          <w:color w:val="000000"/>
          <w:sz w:val="44"/>
          <w:szCs w:val="44"/>
        </w:rPr>
      </w:pPr>
      <w:r w:rsidRPr="003E1492">
        <w:rPr>
          <w:b/>
          <w:bCs/>
          <w:color w:val="000000"/>
          <w:sz w:val="44"/>
          <w:szCs w:val="44"/>
        </w:rPr>
        <w:t>Supreme C</w:t>
      </w:r>
      <w:r w:rsidR="00271B59" w:rsidRPr="003E1492">
        <w:rPr>
          <w:b/>
          <w:bCs/>
          <w:color w:val="000000"/>
          <w:sz w:val="44"/>
          <w:szCs w:val="44"/>
        </w:rPr>
        <w:t>ourt of Victoria</w:t>
      </w:r>
    </w:p>
    <w:p w14:paraId="11FFDD9F" w14:textId="5A4E7B15" w:rsidR="00271B59" w:rsidRPr="003E1492" w:rsidRDefault="003E62D3" w:rsidP="00CD0331">
      <w:pPr>
        <w:autoSpaceDE w:val="0"/>
        <w:autoSpaceDN w:val="0"/>
        <w:adjustRightInd w:val="0"/>
        <w:spacing w:before="120" w:after="120"/>
        <w:jc w:val="center"/>
        <w:rPr>
          <w:b/>
          <w:color w:val="000000"/>
          <w:sz w:val="28"/>
        </w:rPr>
      </w:pPr>
      <w:r w:rsidRPr="003E1492">
        <w:rPr>
          <w:b/>
          <w:color w:val="000000"/>
          <w:sz w:val="28"/>
        </w:rPr>
        <w:t>Notice to the Profession</w:t>
      </w:r>
    </w:p>
    <w:p w14:paraId="66779301" w14:textId="3F25F221" w:rsidR="00271B59" w:rsidRPr="003E1492" w:rsidRDefault="004B5D89" w:rsidP="00CD0331">
      <w:pPr>
        <w:autoSpaceDE w:val="0"/>
        <w:autoSpaceDN w:val="0"/>
        <w:adjustRightInd w:val="0"/>
        <w:spacing w:before="120" w:after="120"/>
        <w:jc w:val="center"/>
        <w:rPr>
          <w:b/>
          <w:color w:val="000000"/>
          <w:sz w:val="28"/>
        </w:rPr>
      </w:pPr>
      <w:r>
        <w:rPr>
          <w:rFonts w:eastAsia="Book Antiqua" w:cs="Book Antiqua"/>
          <w:b/>
          <w:bCs/>
          <w:sz w:val="28"/>
          <w:szCs w:val="28"/>
        </w:rPr>
        <w:t>Legal Costs and GST</w:t>
      </w:r>
    </w:p>
    <w:p w14:paraId="02D8B7A1" w14:textId="77777777" w:rsidR="00CD0331" w:rsidRPr="002D79E2" w:rsidRDefault="00CD0331" w:rsidP="00CD0331">
      <w:pPr>
        <w:autoSpaceDE w:val="0"/>
        <w:autoSpaceDN w:val="0"/>
        <w:adjustRightInd w:val="0"/>
        <w:spacing w:before="120" w:after="120"/>
        <w:jc w:val="center"/>
        <w:rPr>
          <w:b/>
          <w:color w:val="000000"/>
        </w:rPr>
      </w:pPr>
    </w:p>
    <w:p w14:paraId="3ECF9BA6" w14:textId="77777777" w:rsidR="00036ABA" w:rsidRPr="002D79E2" w:rsidRDefault="00D42DF4" w:rsidP="00036ABA">
      <w:pPr>
        <w:pStyle w:val="ListParagraph"/>
        <w:numPr>
          <w:ilvl w:val="0"/>
          <w:numId w:val="30"/>
        </w:numPr>
        <w:spacing w:before="120" w:after="120"/>
        <w:contextualSpacing w:val="0"/>
        <w:jc w:val="both"/>
        <w:rPr>
          <w:sz w:val="24"/>
          <w:szCs w:val="24"/>
        </w:rPr>
      </w:pPr>
      <w:r w:rsidRPr="002D79E2">
        <w:rPr>
          <w:sz w:val="24"/>
          <w:szCs w:val="24"/>
        </w:rPr>
        <w:t>The Chief Justice has authorised the issue of this Notice.</w:t>
      </w:r>
    </w:p>
    <w:p w14:paraId="4D542E9E" w14:textId="1B554497" w:rsidR="00036ABA" w:rsidRPr="002D79E2" w:rsidRDefault="00036ABA" w:rsidP="00036ABA">
      <w:pPr>
        <w:pStyle w:val="ListParagraph"/>
        <w:numPr>
          <w:ilvl w:val="0"/>
          <w:numId w:val="30"/>
        </w:numPr>
        <w:spacing w:before="120" w:after="120"/>
        <w:contextualSpacing w:val="0"/>
        <w:jc w:val="both"/>
        <w:rPr>
          <w:sz w:val="24"/>
          <w:szCs w:val="24"/>
        </w:rPr>
      </w:pPr>
      <w:r w:rsidRPr="002D79E2">
        <w:rPr>
          <w:sz w:val="24"/>
          <w:szCs w:val="24"/>
        </w:rPr>
        <w:t xml:space="preserve">On </w:t>
      </w:r>
      <w:r w:rsidR="002D79E2" w:rsidRPr="002D79E2">
        <w:rPr>
          <w:sz w:val="24"/>
          <w:szCs w:val="24"/>
        </w:rPr>
        <w:t>27</w:t>
      </w:r>
      <w:r w:rsidRPr="002D79E2">
        <w:rPr>
          <w:sz w:val="24"/>
          <w:szCs w:val="24"/>
        </w:rPr>
        <w:t xml:space="preserve"> November 2025 the Judges of the Court amended the </w:t>
      </w:r>
      <w:r w:rsidRPr="002D79E2">
        <w:rPr>
          <w:i/>
          <w:iCs/>
          <w:sz w:val="24"/>
          <w:szCs w:val="24"/>
        </w:rPr>
        <w:t>Supreme Court (General Civil Procedure) Rules 2025</w:t>
      </w:r>
      <w:r w:rsidRPr="002D79E2">
        <w:rPr>
          <w:sz w:val="24"/>
          <w:szCs w:val="24"/>
        </w:rPr>
        <w:t xml:space="preserve"> to provide for amounts referable to GST to be included, in certain circumstances, in awards of costs as between opposing parties as from 1 January 2026.</w:t>
      </w:r>
      <w:r w:rsidR="00766B36">
        <w:rPr>
          <w:sz w:val="24"/>
          <w:szCs w:val="24"/>
        </w:rPr>
        <w:t xml:space="preserve"> Amendments have also been made to Practice Note </w:t>
      </w:r>
      <w:r w:rsidR="00B70EA8">
        <w:rPr>
          <w:sz w:val="24"/>
          <w:szCs w:val="24"/>
        </w:rPr>
        <w:t xml:space="preserve">SC GEN 11 Costs Court. </w:t>
      </w:r>
    </w:p>
    <w:p w14:paraId="1F558806" w14:textId="2FA26435" w:rsidR="00036ABA" w:rsidRDefault="00DF5902" w:rsidP="00036ABA">
      <w:pPr>
        <w:spacing w:before="120" w:after="120"/>
        <w:ind w:left="720" w:hanging="720"/>
        <w:jc w:val="both"/>
      </w:pPr>
      <w:r>
        <w:t>3</w:t>
      </w:r>
      <w:r w:rsidR="00036ABA">
        <w:tab/>
        <w:t>Under new r 63.42.1 of the Rules, the Court or the costs assessor (as the case may be) will have an express discretionary power, on the taxation of costs as between parties, to allow an amount for GST incurred by the entitled party in respect of legal work done on or after 1 January 2026.</w:t>
      </w:r>
    </w:p>
    <w:p w14:paraId="2F50198F" w14:textId="2DEE0D77" w:rsidR="00036ABA" w:rsidRDefault="00D11EAD" w:rsidP="00036ABA">
      <w:pPr>
        <w:spacing w:before="120" w:after="120"/>
        <w:ind w:left="720" w:hanging="720"/>
        <w:jc w:val="both"/>
      </w:pPr>
      <w:r>
        <w:t>4</w:t>
      </w:r>
      <w:r w:rsidR="00036ABA">
        <w:tab/>
        <w:t>The discretionary power will arise where the entitled party satisfies the Court or costs assessor that an amount for GST has been included in a relevant professional charge or disbursement incurred by that party and that the entitled party has no ability to claim an input credit in relation to it.</w:t>
      </w:r>
    </w:p>
    <w:p w14:paraId="2EF15273" w14:textId="69414038" w:rsidR="00036ABA" w:rsidRDefault="00D11EAD" w:rsidP="00036ABA">
      <w:pPr>
        <w:spacing w:before="120" w:after="120"/>
        <w:ind w:left="720" w:hanging="720"/>
        <w:jc w:val="both"/>
      </w:pPr>
      <w:r>
        <w:t>5</w:t>
      </w:r>
      <w:r w:rsidR="00036ABA">
        <w:tab/>
        <w:t>Even if these conditions are satisfied, the power remains discretionary, including as to quantum. While claims that meet the preconditions would usually be allowed, other factors - such as any ability of the entitled party or a related party to counteract the economic impact of the GST charge by direct or indirect means - may come into consideration.</w:t>
      </w:r>
    </w:p>
    <w:p w14:paraId="1D987491" w14:textId="77F10EBD" w:rsidR="00036ABA" w:rsidRDefault="00D11EAD" w:rsidP="00036ABA">
      <w:pPr>
        <w:spacing w:before="120" w:after="120"/>
        <w:ind w:left="720" w:hanging="720"/>
        <w:jc w:val="both"/>
      </w:pPr>
      <w:r>
        <w:t>6</w:t>
      </w:r>
      <w:r w:rsidR="00036ABA">
        <w:tab/>
        <w:t>In a taxation or other costs process where an amount for GST is sought, the parties must follow the procedural requirements of r 63.42 (bills of costs) and r</w:t>
      </w:r>
      <w:r>
        <w:t> </w:t>
      </w:r>
      <w:r w:rsidR="00036ABA">
        <w:t>63.47 (objections), as elaborated in Part 4 of Practice Note SC Gen 11 Costs Court.</w:t>
      </w:r>
    </w:p>
    <w:p w14:paraId="4C7C0933" w14:textId="325AE210" w:rsidR="00AB3FFA" w:rsidRPr="007F0FA3" w:rsidRDefault="00AB3FFA" w:rsidP="00EE4D0A">
      <w:pPr>
        <w:spacing w:before="120" w:after="120"/>
        <w:jc w:val="both"/>
      </w:pPr>
    </w:p>
    <w:p w14:paraId="4D79BB20" w14:textId="6680FB05" w:rsidR="00AB3FFA" w:rsidRPr="007F0FA3" w:rsidRDefault="003B18A0" w:rsidP="004071A5">
      <w:pPr>
        <w:spacing w:before="120" w:after="120"/>
        <w:ind w:left="720" w:hanging="720"/>
        <w:jc w:val="right"/>
      </w:pPr>
      <w:r w:rsidRPr="007F0FA3">
        <w:t>Vivienne Ma</w:t>
      </w:r>
      <w:r w:rsidR="00DE4018" w:rsidRPr="007F0FA3">
        <w:t>hy</w:t>
      </w:r>
    </w:p>
    <w:p w14:paraId="520C8D0C" w14:textId="6FFB15D9" w:rsidR="00AB3FFA" w:rsidRPr="007F0FA3" w:rsidRDefault="00AB3FFA" w:rsidP="004071A5">
      <w:pPr>
        <w:spacing w:before="120" w:after="120"/>
        <w:ind w:left="720" w:hanging="720"/>
        <w:jc w:val="right"/>
      </w:pPr>
      <w:r w:rsidRPr="007F0FA3">
        <w:t>Executive Associate to the Chief Justice</w:t>
      </w:r>
    </w:p>
    <w:p w14:paraId="6CF5223A" w14:textId="43AE4F6A" w:rsidR="003B18A0" w:rsidRPr="007F0FA3" w:rsidRDefault="000E0BE3" w:rsidP="00E64BD7">
      <w:pPr>
        <w:spacing w:before="120" w:after="120"/>
        <w:ind w:left="720" w:hanging="720"/>
        <w:jc w:val="right"/>
      </w:pPr>
      <w:r>
        <w:t>1 December 2025</w:t>
      </w:r>
    </w:p>
    <w:sectPr w:rsidR="003B18A0" w:rsidRPr="007F0FA3" w:rsidSect="003817C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C171" w14:textId="77777777" w:rsidR="00810B28" w:rsidRDefault="00810B28">
      <w:r>
        <w:separator/>
      </w:r>
    </w:p>
  </w:endnote>
  <w:endnote w:type="continuationSeparator" w:id="0">
    <w:p w14:paraId="19E2AE14" w14:textId="77777777" w:rsidR="00810B28" w:rsidRDefault="00810B28">
      <w:r>
        <w:continuationSeparator/>
      </w:r>
    </w:p>
  </w:endnote>
  <w:endnote w:type="continuationNotice" w:id="1">
    <w:p w14:paraId="430FFA53" w14:textId="77777777" w:rsidR="00810B28" w:rsidRDefault="00810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221A" w14:textId="77777777" w:rsidR="0043545D" w:rsidRDefault="00435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3478" w14:textId="0BB0EADD" w:rsidR="00540EC2" w:rsidRDefault="00540EC2">
    <w:pPr>
      <w:pStyle w:val="Footer"/>
      <w:jc w:val="right"/>
    </w:pPr>
    <w:r>
      <w:fldChar w:fldCharType="begin"/>
    </w:r>
    <w:r>
      <w:instrText xml:space="preserve"> PAGE   \* MERGEFORMAT </w:instrText>
    </w:r>
    <w:r>
      <w:fldChar w:fldCharType="separate"/>
    </w:r>
    <w:r w:rsidR="00175AE5">
      <w:rPr>
        <w:noProof/>
      </w:rPr>
      <w:t>1</w:t>
    </w:r>
    <w:r>
      <w:rPr>
        <w:noProof/>
      </w:rPr>
      <w:fldChar w:fldCharType="end"/>
    </w:r>
  </w:p>
  <w:p w14:paraId="77F17E56" w14:textId="77777777" w:rsidR="00540EC2" w:rsidRDefault="00540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6B93" w14:textId="77777777" w:rsidR="0043545D" w:rsidRDefault="0043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55F6" w14:textId="77777777" w:rsidR="00810B28" w:rsidRDefault="00810B28">
      <w:r>
        <w:separator/>
      </w:r>
    </w:p>
  </w:footnote>
  <w:footnote w:type="continuationSeparator" w:id="0">
    <w:p w14:paraId="7D619877" w14:textId="77777777" w:rsidR="00810B28" w:rsidRDefault="00810B28">
      <w:r>
        <w:continuationSeparator/>
      </w:r>
    </w:p>
  </w:footnote>
  <w:footnote w:type="continuationNotice" w:id="1">
    <w:p w14:paraId="6F79907C" w14:textId="77777777" w:rsidR="00810B28" w:rsidRDefault="00810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0715" w14:textId="77777777" w:rsidR="0043545D" w:rsidRDefault="00435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36B5" w14:textId="19A27714" w:rsidR="0043545D" w:rsidRDefault="00435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8FA3" w14:textId="77777777" w:rsidR="0043545D" w:rsidRDefault="0043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0075F1"/>
    <w:multiLevelType w:val="hybridMultilevel"/>
    <w:tmpl w:val="119240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72A8C"/>
    <w:multiLevelType w:val="multilevel"/>
    <w:tmpl w:val="49EA2536"/>
    <w:lvl w:ilvl="0">
      <w:start w:val="1"/>
      <w:numFmt w:val="decimal"/>
      <w:pStyle w:val="Heading1"/>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sz w:val="24"/>
        <w:szCs w:val="24"/>
      </w:rPr>
    </w:lvl>
    <w:lvl w:ilvl="3">
      <w:start w:val="1"/>
      <w:numFmt w:val="lowerRoman"/>
      <w:lvlText w:val="(%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56816B3"/>
    <w:multiLevelType w:val="multilevel"/>
    <w:tmpl w:val="CED65F3E"/>
    <w:lvl w:ilvl="0">
      <w:start w:val="1"/>
      <w:numFmt w:val="decimal"/>
      <w:lvlText w:val="%1"/>
      <w:lvlJc w:val="left"/>
      <w:pPr>
        <w:ind w:left="720" w:hanging="720"/>
      </w:pPr>
      <w:rPr>
        <w:rFonts w:hint="default"/>
        <w:sz w:val="24"/>
        <w:szCs w:val="24"/>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 w15:restartNumberingAfterBreak="0">
    <w:nsid w:val="06313F46"/>
    <w:multiLevelType w:val="hybridMultilevel"/>
    <w:tmpl w:val="F1DE61D2"/>
    <w:lvl w:ilvl="0" w:tplc="0C09000F">
      <w:start w:val="1"/>
      <w:numFmt w:val="decimal"/>
      <w:lvlText w:val="%1."/>
      <w:lvlJc w:val="left"/>
      <w:pPr>
        <w:tabs>
          <w:tab w:val="num" w:pos="360"/>
        </w:tabs>
        <w:ind w:left="360" w:hanging="360"/>
      </w:pPr>
    </w:lvl>
    <w:lvl w:ilvl="1" w:tplc="5710611E">
      <w:start w:val="1"/>
      <w:numFmt w:val="lowerRoman"/>
      <w:lvlText w:val="%2."/>
      <w:lvlJc w:val="right"/>
      <w:pPr>
        <w:tabs>
          <w:tab w:val="num" w:pos="720"/>
        </w:tabs>
        <w:ind w:left="720" w:hanging="18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6D67535"/>
    <w:multiLevelType w:val="hybridMultilevel"/>
    <w:tmpl w:val="629A2C0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835799E"/>
    <w:multiLevelType w:val="hybridMultilevel"/>
    <w:tmpl w:val="CE46FD4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E574432"/>
    <w:multiLevelType w:val="hybridMultilevel"/>
    <w:tmpl w:val="F744B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A23FD"/>
    <w:multiLevelType w:val="hybridMultilevel"/>
    <w:tmpl w:val="5FA2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F6039"/>
    <w:multiLevelType w:val="hybridMultilevel"/>
    <w:tmpl w:val="50F439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256E210B"/>
    <w:multiLevelType w:val="hybridMultilevel"/>
    <w:tmpl w:val="A89CE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66765C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FA00FA"/>
    <w:multiLevelType w:val="hybridMultilevel"/>
    <w:tmpl w:val="7D8CF6D2"/>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BDF542E"/>
    <w:multiLevelType w:val="hybridMultilevel"/>
    <w:tmpl w:val="766469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0727EC"/>
    <w:multiLevelType w:val="hybridMultilevel"/>
    <w:tmpl w:val="519EAF6E"/>
    <w:lvl w:ilvl="0" w:tplc="65D033CA">
      <w:start w:val="1"/>
      <w:numFmt w:val="lowerLetter"/>
      <w:lvlText w:val="%1)"/>
      <w:lvlJc w:val="left"/>
      <w:pPr>
        <w:ind w:left="1391" w:hanging="54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33812791"/>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DD97CCC"/>
    <w:multiLevelType w:val="hybridMultilevel"/>
    <w:tmpl w:val="D8166156"/>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16" w15:restartNumberingAfterBreak="0">
    <w:nsid w:val="3F4E5529"/>
    <w:multiLevelType w:val="hybridMultilevel"/>
    <w:tmpl w:val="830CCCA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F5E422B"/>
    <w:multiLevelType w:val="multilevel"/>
    <w:tmpl w:val="B810F6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0945CC"/>
    <w:multiLevelType w:val="hybridMultilevel"/>
    <w:tmpl w:val="C95A16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563038E7"/>
    <w:multiLevelType w:val="hybridMultilevel"/>
    <w:tmpl w:val="4C2241B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F660FD9"/>
    <w:multiLevelType w:val="hybridMultilevel"/>
    <w:tmpl w:val="4C96A19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35874F1"/>
    <w:multiLevelType w:val="hybridMultilevel"/>
    <w:tmpl w:val="47FE3D8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664770E4"/>
    <w:multiLevelType w:val="multilevel"/>
    <w:tmpl w:val="512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F36E8"/>
    <w:multiLevelType w:val="multilevel"/>
    <w:tmpl w:val="1DB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D3488"/>
    <w:multiLevelType w:val="multilevel"/>
    <w:tmpl w:val="014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21FB7"/>
    <w:multiLevelType w:val="hybridMultilevel"/>
    <w:tmpl w:val="DA92C3A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F484A6E"/>
    <w:multiLevelType w:val="hybridMultilevel"/>
    <w:tmpl w:val="1EE8314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748313764">
    <w:abstractNumId w:val="25"/>
  </w:num>
  <w:num w:numId="2" w16cid:durableId="977347053">
    <w:abstractNumId w:val="11"/>
  </w:num>
  <w:num w:numId="3" w16cid:durableId="1890917589">
    <w:abstractNumId w:val="20"/>
  </w:num>
  <w:num w:numId="4" w16cid:durableId="1654678948">
    <w:abstractNumId w:val="26"/>
  </w:num>
  <w:num w:numId="5" w16cid:durableId="731075992">
    <w:abstractNumId w:val="8"/>
  </w:num>
  <w:num w:numId="6" w16cid:durableId="65614406">
    <w:abstractNumId w:val="22"/>
  </w:num>
  <w:num w:numId="7" w16cid:durableId="1680541916">
    <w:abstractNumId w:val="24"/>
  </w:num>
  <w:num w:numId="8" w16cid:durableId="344552863">
    <w:abstractNumId w:val="18"/>
  </w:num>
  <w:num w:numId="9" w16cid:durableId="157766945">
    <w:abstractNumId w:val="3"/>
  </w:num>
  <w:num w:numId="10" w16cid:durableId="673724902">
    <w:abstractNumId w:val="16"/>
  </w:num>
  <w:num w:numId="11" w16cid:durableId="1835532606">
    <w:abstractNumId w:val="19"/>
  </w:num>
  <w:num w:numId="12" w16cid:durableId="1632397097">
    <w:abstractNumId w:val="21"/>
  </w:num>
  <w:num w:numId="13" w16cid:durableId="1652442330">
    <w:abstractNumId w:val="5"/>
  </w:num>
  <w:num w:numId="14" w16cid:durableId="369454024">
    <w:abstractNumId w:val="4"/>
  </w:num>
  <w:num w:numId="15" w16cid:durableId="1011101711">
    <w:abstractNumId w:val="12"/>
  </w:num>
  <w:num w:numId="16" w16cid:durableId="643706943">
    <w:abstractNumId w:val="0"/>
  </w:num>
  <w:num w:numId="17" w16cid:durableId="1212228831">
    <w:abstractNumId w:val="9"/>
  </w:num>
  <w:num w:numId="18" w16cid:durableId="1508638865">
    <w:abstractNumId w:val="23"/>
  </w:num>
  <w:num w:numId="19" w16cid:durableId="1923757089">
    <w:abstractNumId w:val="7"/>
  </w:num>
  <w:num w:numId="20" w16cid:durableId="1112938421">
    <w:abstractNumId w:val="6"/>
  </w:num>
  <w:num w:numId="21" w16cid:durableId="1669363899">
    <w:abstractNumId w:val="15"/>
  </w:num>
  <w:num w:numId="22" w16cid:durableId="1858736226">
    <w:abstractNumId w:val="14"/>
  </w:num>
  <w:num w:numId="23" w16cid:durableId="2095279995">
    <w:abstractNumId w:val="17"/>
  </w:num>
  <w:num w:numId="24" w16cid:durableId="1653680575">
    <w:abstractNumId w:val="1"/>
  </w:num>
  <w:num w:numId="25" w16cid:durableId="1557545841">
    <w:abstractNumId w:val="1"/>
  </w:num>
  <w:num w:numId="26" w16cid:durableId="1296713471">
    <w:abstractNumId w:val="1"/>
  </w:num>
  <w:num w:numId="27" w16cid:durableId="1743721683">
    <w:abstractNumId w:val="10"/>
  </w:num>
  <w:num w:numId="28" w16cid:durableId="1474365552">
    <w:abstractNumId w:val="13"/>
  </w:num>
  <w:num w:numId="29" w16cid:durableId="1730110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3807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36"/>
    <w:rsid w:val="00000850"/>
    <w:rsid w:val="00002826"/>
    <w:rsid w:val="000043C9"/>
    <w:rsid w:val="00007DBA"/>
    <w:rsid w:val="000118DD"/>
    <w:rsid w:val="0001288E"/>
    <w:rsid w:val="000128D0"/>
    <w:rsid w:val="00013D3B"/>
    <w:rsid w:val="00014B10"/>
    <w:rsid w:val="00016463"/>
    <w:rsid w:val="000201EF"/>
    <w:rsid w:val="00021757"/>
    <w:rsid w:val="0002337D"/>
    <w:rsid w:val="00031D2F"/>
    <w:rsid w:val="0003306E"/>
    <w:rsid w:val="00033ABE"/>
    <w:rsid w:val="00034D85"/>
    <w:rsid w:val="00035057"/>
    <w:rsid w:val="000360FD"/>
    <w:rsid w:val="00036894"/>
    <w:rsid w:val="00036ABA"/>
    <w:rsid w:val="00036D94"/>
    <w:rsid w:val="000370D4"/>
    <w:rsid w:val="0003794B"/>
    <w:rsid w:val="00037D26"/>
    <w:rsid w:val="00037F90"/>
    <w:rsid w:val="00040699"/>
    <w:rsid w:val="000419CA"/>
    <w:rsid w:val="00043448"/>
    <w:rsid w:val="00043748"/>
    <w:rsid w:val="00043CB2"/>
    <w:rsid w:val="00044099"/>
    <w:rsid w:val="000458F3"/>
    <w:rsid w:val="00051C9F"/>
    <w:rsid w:val="00051DFD"/>
    <w:rsid w:val="00055F43"/>
    <w:rsid w:val="000566C3"/>
    <w:rsid w:val="0006262A"/>
    <w:rsid w:val="00070CA2"/>
    <w:rsid w:val="00070D66"/>
    <w:rsid w:val="00071A96"/>
    <w:rsid w:val="000730DD"/>
    <w:rsid w:val="00073139"/>
    <w:rsid w:val="00073769"/>
    <w:rsid w:val="00077863"/>
    <w:rsid w:val="00081A41"/>
    <w:rsid w:val="00086025"/>
    <w:rsid w:val="0008768E"/>
    <w:rsid w:val="00092ABB"/>
    <w:rsid w:val="00095BA5"/>
    <w:rsid w:val="000A1CFE"/>
    <w:rsid w:val="000A1DE7"/>
    <w:rsid w:val="000A4F62"/>
    <w:rsid w:val="000A553C"/>
    <w:rsid w:val="000A6B76"/>
    <w:rsid w:val="000A78F0"/>
    <w:rsid w:val="000A7EEB"/>
    <w:rsid w:val="000B2E54"/>
    <w:rsid w:val="000B5F50"/>
    <w:rsid w:val="000B6D9B"/>
    <w:rsid w:val="000B7868"/>
    <w:rsid w:val="000C0998"/>
    <w:rsid w:val="000C169C"/>
    <w:rsid w:val="000C1777"/>
    <w:rsid w:val="000C23B0"/>
    <w:rsid w:val="000C2CE1"/>
    <w:rsid w:val="000C5B83"/>
    <w:rsid w:val="000C5F4B"/>
    <w:rsid w:val="000C6A3B"/>
    <w:rsid w:val="000C75E1"/>
    <w:rsid w:val="000D07F1"/>
    <w:rsid w:val="000D0AB6"/>
    <w:rsid w:val="000D2622"/>
    <w:rsid w:val="000D3250"/>
    <w:rsid w:val="000D46B6"/>
    <w:rsid w:val="000D532E"/>
    <w:rsid w:val="000D5E28"/>
    <w:rsid w:val="000D5F44"/>
    <w:rsid w:val="000D7A64"/>
    <w:rsid w:val="000E0BE3"/>
    <w:rsid w:val="000E12FA"/>
    <w:rsid w:val="000E2C14"/>
    <w:rsid w:val="000E391D"/>
    <w:rsid w:val="000E3E66"/>
    <w:rsid w:val="000E4F92"/>
    <w:rsid w:val="000E51B2"/>
    <w:rsid w:val="000E524A"/>
    <w:rsid w:val="000E553A"/>
    <w:rsid w:val="000F3B18"/>
    <w:rsid w:val="000F5BF1"/>
    <w:rsid w:val="000F6EA7"/>
    <w:rsid w:val="000F6EF3"/>
    <w:rsid w:val="00100006"/>
    <w:rsid w:val="00101EC5"/>
    <w:rsid w:val="001033CC"/>
    <w:rsid w:val="00113C76"/>
    <w:rsid w:val="00116DFF"/>
    <w:rsid w:val="00116F25"/>
    <w:rsid w:val="00116F87"/>
    <w:rsid w:val="00117A6D"/>
    <w:rsid w:val="001213B5"/>
    <w:rsid w:val="00121C72"/>
    <w:rsid w:val="00125C07"/>
    <w:rsid w:val="00130296"/>
    <w:rsid w:val="00133392"/>
    <w:rsid w:val="00133A51"/>
    <w:rsid w:val="001344BA"/>
    <w:rsid w:val="00134F8A"/>
    <w:rsid w:val="00140683"/>
    <w:rsid w:val="00143136"/>
    <w:rsid w:val="00143818"/>
    <w:rsid w:val="001439BD"/>
    <w:rsid w:val="00144DAA"/>
    <w:rsid w:val="00145C92"/>
    <w:rsid w:val="00145D28"/>
    <w:rsid w:val="0014603C"/>
    <w:rsid w:val="0015063E"/>
    <w:rsid w:val="00150C6D"/>
    <w:rsid w:val="00150CBB"/>
    <w:rsid w:val="00153E00"/>
    <w:rsid w:val="00155A8E"/>
    <w:rsid w:val="00155E91"/>
    <w:rsid w:val="0015650D"/>
    <w:rsid w:val="0016054E"/>
    <w:rsid w:val="00161B6C"/>
    <w:rsid w:val="00161CA2"/>
    <w:rsid w:val="00162E7B"/>
    <w:rsid w:val="001653D9"/>
    <w:rsid w:val="00167BDC"/>
    <w:rsid w:val="0017140C"/>
    <w:rsid w:val="001716EF"/>
    <w:rsid w:val="00172216"/>
    <w:rsid w:val="00172960"/>
    <w:rsid w:val="00175AE5"/>
    <w:rsid w:val="0017707D"/>
    <w:rsid w:val="0018061B"/>
    <w:rsid w:val="0018143A"/>
    <w:rsid w:val="00186E37"/>
    <w:rsid w:val="00187F80"/>
    <w:rsid w:val="001913C5"/>
    <w:rsid w:val="00192E21"/>
    <w:rsid w:val="00194089"/>
    <w:rsid w:val="00194A80"/>
    <w:rsid w:val="00195707"/>
    <w:rsid w:val="00197CA4"/>
    <w:rsid w:val="001A017E"/>
    <w:rsid w:val="001A22B3"/>
    <w:rsid w:val="001A2BB5"/>
    <w:rsid w:val="001A47DA"/>
    <w:rsid w:val="001A5036"/>
    <w:rsid w:val="001A5B39"/>
    <w:rsid w:val="001A667F"/>
    <w:rsid w:val="001A6C7D"/>
    <w:rsid w:val="001A7651"/>
    <w:rsid w:val="001B196E"/>
    <w:rsid w:val="001B3484"/>
    <w:rsid w:val="001B4283"/>
    <w:rsid w:val="001B6A3E"/>
    <w:rsid w:val="001B7079"/>
    <w:rsid w:val="001B7E2C"/>
    <w:rsid w:val="001C0B42"/>
    <w:rsid w:val="001C116C"/>
    <w:rsid w:val="001C1DBF"/>
    <w:rsid w:val="001C2F4B"/>
    <w:rsid w:val="001C3877"/>
    <w:rsid w:val="001D42A7"/>
    <w:rsid w:val="001E0318"/>
    <w:rsid w:val="001E3A28"/>
    <w:rsid w:val="001E4043"/>
    <w:rsid w:val="001F0DA3"/>
    <w:rsid w:val="001F51BC"/>
    <w:rsid w:val="001F55C4"/>
    <w:rsid w:val="001F6097"/>
    <w:rsid w:val="001F69A1"/>
    <w:rsid w:val="001F6F18"/>
    <w:rsid w:val="001F7D8D"/>
    <w:rsid w:val="00202481"/>
    <w:rsid w:val="002037A9"/>
    <w:rsid w:val="00204BAC"/>
    <w:rsid w:val="00207367"/>
    <w:rsid w:val="00210BE6"/>
    <w:rsid w:val="00216182"/>
    <w:rsid w:val="00216DCF"/>
    <w:rsid w:val="00217758"/>
    <w:rsid w:val="00217E88"/>
    <w:rsid w:val="002218C5"/>
    <w:rsid w:val="00222544"/>
    <w:rsid w:val="0022666D"/>
    <w:rsid w:val="00227383"/>
    <w:rsid w:val="002327E8"/>
    <w:rsid w:val="0023426A"/>
    <w:rsid w:val="00234572"/>
    <w:rsid w:val="00234B7B"/>
    <w:rsid w:val="00235BD8"/>
    <w:rsid w:val="0023603E"/>
    <w:rsid w:val="00237322"/>
    <w:rsid w:val="00240FCE"/>
    <w:rsid w:val="00241A4E"/>
    <w:rsid w:val="00241F28"/>
    <w:rsid w:val="0024236B"/>
    <w:rsid w:val="0024383B"/>
    <w:rsid w:val="00243B3E"/>
    <w:rsid w:val="00245746"/>
    <w:rsid w:val="002460FB"/>
    <w:rsid w:val="002467CC"/>
    <w:rsid w:val="00247F50"/>
    <w:rsid w:val="00250376"/>
    <w:rsid w:val="00252DED"/>
    <w:rsid w:val="002572C2"/>
    <w:rsid w:val="0026005D"/>
    <w:rsid w:val="002609BA"/>
    <w:rsid w:val="00262BC9"/>
    <w:rsid w:val="00265BF9"/>
    <w:rsid w:val="0026766D"/>
    <w:rsid w:val="00271B59"/>
    <w:rsid w:val="00275A5A"/>
    <w:rsid w:val="00277B7B"/>
    <w:rsid w:val="002812A1"/>
    <w:rsid w:val="002812ED"/>
    <w:rsid w:val="0028130B"/>
    <w:rsid w:val="00283582"/>
    <w:rsid w:val="0028390B"/>
    <w:rsid w:val="00284412"/>
    <w:rsid w:val="00291C70"/>
    <w:rsid w:val="002A04D2"/>
    <w:rsid w:val="002A07C4"/>
    <w:rsid w:val="002A16EE"/>
    <w:rsid w:val="002A1772"/>
    <w:rsid w:val="002A374C"/>
    <w:rsid w:val="002A3870"/>
    <w:rsid w:val="002B465A"/>
    <w:rsid w:val="002B6A31"/>
    <w:rsid w:val="002C1134"/>
    <w:rsid w:val="002C1810"/>
    <w:rsid w:val="002C54C6"/>
    <w:rsid w:val="002C56E8"/>
    <w:rsid w:val="002D0AB0"/>
    <w:rsid w:val="002D0FD3"/>
    <w:rsid w:val="002D18BB"/>
    <w:rsid w:val="002D23D8"/>
    <w:rsid w:val="002D6E79"/>
    <w:rsid w:val="002D79E2"/>
    <w:rsid w:val="002E0F6B"/>
    <w:rsid w:val="002E1500"/>
    <w:rsid w:val="002E6B43"/>
    <w:rsid w:val="002E7FD2"/>
    <w:rsid w:val="002F04DC"/>
    <w:rsid w:val="002F19E9"/>
    <w:rsid w:val="002F1D73"/>
    <w:rsid w:val="002F4D7F"/>
    <w:rsid w:val="002F57ED"/>
    <w:rsid w:val="002F6BC8"/>
    <w:rsid w:val="00300266"/>
    <w:rsid w:val="00300986"/>
    <w:rsid w:val="00300F22"/>
    <w:rsid w:val="00300F4B"/>
    <w:rsid w:val="00302981"/>
    <w:rsid w:val="00302CCB"/>
    <w:rsid w:val="0030352D"/>
    <w:rsid w:val="003051BF"/>
    <w:rsid w:val="00305761"/>
    <w:rsid w:val="00307B60"/>
    <w:rsid w:val="00310655"/>
    <w:rsid w:val="00310A32"/>
    <w:rsid w:val="00311051"/>
    <w:rsid w:val="0031222C"/>
    <w:rsid w:val="0031662F"/>
    <w:rsid w:val="003166D1"/>
    <w:rsid w:val="00320BF6"/>
    <w:rsid w:val="00321C75"/>
    <w:rsid w:val="0032286C"/>
    <w:rsid w:val="00322BE1"/>
    <w:rsid w:val="003234FF"/>
    <w:rsid w:val="003247A3"/>
    <w:rsid w:val="00325FFC"/>
    <w:rsid w:val="0033040D"/>
    <w:rsid w:val="00334C29"/>
    <w:rsid w:val="00334DD3"/>
    <w:rsid w:val="00340257"/>
    <w:rsid w:val="00340CC2"/>
    <w:rsid w:val="00342389"/>
    <w:rsid w:val="0034260E"/>
    <w:rsid w:val="003446CF"/>
    <w:rsid w:val="003450E1"/>
    <w:rsid w:val="003457C4"/>
    <w:rsid w:val="00345B11"/>
    <w:rsid w:val="00350055"/>
    <w:rsid w:val="003500B9"/>
    <w:rsid w:val="003508E0"/>
    <w:rsid w:val="00353E4C"/>
    <w:rsid w:val="00356593"/>
    <w:rsid w:val="00356969"/>
    <w:rsid w:val="00357A0D"/>
    <w:rsid w:val="00362578"/>
    <w:rsid w:val="00362CA5"/>
    <w:rsid w:val="003639B5"/>
    <w:rsid w:val="00365D0E"/>
    <w:rsid w:val="00367A02"/>
    <w:rsid w:val="00367AD0"/>
    <w:rsid w:val="00367D77"/>
    <w:rsid w:val="0037634E"/>
    <w:rsid w:val="00377999"/>
    <w:rsid w:val="00377E10"/>
    <w:rsid w:val="00380922"/>
    <w:rsid w:val="003817CD"/>
    <w:rsid w:val="00381991"/>
    <w:rsid w:val="00381EBE"/>
    <w:rsid w:val="00381FDA"/>
    <w:rsid w:val="0038443F"/>
    <w:rsid w:val="00386C9F"/>
    <w:rsid w:val="00387DB3"/>
    <w:rsid w:val="00391CA0"/>
    <w:rsid w:val="003945D8"/>
    <w:rsid w:val="00396EF2"/>
    <w:rsid w:val="00397AAE"/>
    <w:rsid w:val="003A044C"/>
    <w:rsid w:val="003A1F50"/>
    <w:rsid w:val="003A7A5A"/>
    <w:rsid w:val="003A7E6C"/>
    <w:rsid w:val="003B09CC"/>
    <w:rsid w:val="003B18A0"/>
    <w:rsid w:val="003B22FD"/>
    <w:rsid w:val="003B3F52"/>
    <w:rsid w:val="003B567F"/>
    <w:rsid w:val="003B7248"/>
    <w:rsid w:val="003C07C2"/>
    <w:rsid w:val="003C0E9D"/>
    <w:rsid w:val="003C343E"/>
    <w:rsid w:val="003C5C64"/>
    <w:rsid w:val="003C62F1"/>
    <w:rsid w:val="003D0A67"/>
    <w:rsid w:val="003D440A"/>
    <w:rsid w:val="003D582E"/>
    <w:rsid w:val="003D672F"/>
    <w:rsid w:val="003D6D4D"/>
    <w:rsid w:val="003E1492"/>
    <w:rsid w:val="003E2F7C"/>
    <w:rsid w:val="003E4C44"/>
    <w:rsid w:val="003E6152"/>
    <w:rsid w:val="003E62D3"/>
    <w:rsid w:val="003E645F"/>
    <w:rsid w:val="003E66CF"/>
    <w:rsid w:val="003F0D9C"/>
    <w:rsid w:val="003F150F"/>
    <w:rsid w:val="003F21C3"/>
    <w:rsid w:val="00401D81"/>
    <w:rsid w:val="00402171"/>
    <w:rsid w:val="004036D6"/>
    <w:rsid w:val="0040410A"/>
    <w:rsid w:val="00404CB0"/>
    <w:rsid w:val="00406B5D"/>
    <w:rsid w:val="004071A5"/>
    <w:rsid w:val="00413BAD"/>
    <w:rsid w:val="00414B77"/>
    <w:rsid w:val="004153D4"/>
    <w:rsid w:val="0041617B"/>
    <w:rsid w:val="0041700B"/>
    <w:rsid w:val="0042138B"/>
    <w:rsid w:val="004264D1"/>
    <w:rsid w:val="004270D7"/>
    <w:rsid w:val="00427E3F"/>
    <w:rsid w:val="0043435C"/>
    <w:rsid w:val="00434BEE"/>
    <w:rsid w:val="0043545D"/>
    <w:rsid w:val="004361F0"/>
    <w:rsid w:val="00437CB0"/>
    <w:rsid w:val="004401FB"/>
    <w:rsid w:val="00441431"/>
    <w:rsid w:val="00443214"/>
    <w:rsid w:val="00444AB7"/>
    <w:rsid w:val="00454495"/>
    <w:rsid w:val="00455D46"/>
    <w:rsid w:val="004568A7"/>
    <w:rsid w:val="00457486"/>
    <w:rsid w:val="00461361"/>
    <w:rsid w:val="00465021"/>
    <w:rsid w:val="00466C0F"/>
    <w:rsid w:val="00470E3D"/>
    <w:rsid w:val="00471414"/>
    <w:rsid w:val="00471EF5"/>
    <w:rsid w:val="00474F94"/>
    <w:rsid w:val="004758CC"/>
    <w:rsid w:val="004760DB"/>
    <w:rsid w:val="00477782"/>
    <w:rsid w:val="00477C7D"/>
    <w:rsid w:val="00482EBE"/>
    <w:rsid w:val="004833B6"/>
    <w:rsid w:val="00483F1E"/>
    <w:rsid w:val="004852A2"/>
    <w:rsid w:val="004912F2"/>
    <w:rsid w:val="004920AD"/>
    <w:rsid w:val="00492317"/>
    <w:rsid w:val="00492363"/>
    <w:rsid w:val="00494220"/>
    <w:rsid w:val="004946BD"/>
    <w:rsid w:val="0049669C"/>
    <w:rsid w:val="00496F08"/>
    <w:rsid w:val="004977EC"/>
    <w:rsid w:val="004A419C"/>
    <w:rsid w:val="004A4FE0"/>
    <w:rsid w:val="004A5064"/>
    <w:rsid w:val="004A6F42"/>
    <w:rsid w:val="004B1AC7"/>
    <w:rsid w:val="004B2A72"/>
    <w:rsid w:val="004B4458"/>
    <w:rsid w:val="004B5756"/>
    <w:rsid w:val="004B5D89"/>
    <w:rsid w:val="004B6E9A"/>
    <w:rsid w:val="004B7547"/>
    <w:rsid w:val="004C0E83"/>
    <w:rsid w:val="004C147E"/>
    <w:rsid w:val="004C1FFA"/>
    <w:rsid w:val="004C21AD"/>
    <w:rsid w:val="004C29B1"/>
    <w:rsid w:val="004C44F2"/>
    <w:rsid w:val="004C62E2"/>
    <w:rsid w:val="004D07F1"/>
    <w:rsid w:val="004D1112"/>
    <w:rsid w:val="004D2141"/>
    <w:rsid w:val="004D40DE"/>
    <w:rsid w:val="004D60E4"/>
    <w:rsid w:val="004D6FE9"/>
    <w:rsid w:val="004E1038"/>
    <w:rsid w:val="004E1052"/>
    <w:rsid w:val="004E10CA"/>
    <w:rsid w:val="004E1415"/>
    <w:rsid w:val="004E1899"/>
    <w:rsid w:val="004E284B"/>
    <w:rsid w:val="004E371E"/>
    <w:rsid w:val="004E3F71"/>
    <w:rsid w:val="004E5AC8"/>
    <w:rsid w:val="004E6D1B"/>
    <w:rsid w:val="004F3DF0"/>
    <w:rsid w:val="004F61E8"/>
    <w:rsid w:val="004F6392"/>
    <w:rsid w:val="004F7E81"/>
    <w:rsid w:val="00501911"/>
    <w:rsid w:val="00503F37"/>
    <w:rsid w:val="0050429E"/>
    <w:rsid w:val="005057B1"/>
    <w:rsid w:val="00506B52"/>
    <w:rsid w:val="00506C7A"/>
    <w:rsid w:val="00512025"/>
    <w:rsid w:val="005123B0"/>
    <w:rsid w:val="00514DE5"/>
    <w:rsid w:val="005158D2"/>
    <w:rsid w:val="005173D2"/>
    <w:rsid w:val="00520D0E"/>
    <w:rsid w:val="0052108C"/>
    <w:rsid w:val="005212B4"/>
    <w:rsid w:val="00521ECE"/>
    <w:rsid w:val="005236D3"/>
    <w:rsid w:val="00523C0F"/>
    <w:rsid w:val="005256FE"/>
    <w:rsid w:val="00525D16"/>
    <w:rsid w:val="005278A1"/>
    <w:rsid w:val="005377AD"/>
    <w:rsid w:val="00537B86"/>
    <w:rsid w:val="00540E14"/>
    <w:rsid w:val="00540EC2"/>
    <w:rsid w:val="00541EAB"/>
    <w:rsid w:val="00541F81"/>
    <w:rsid w:val="00543786"/>
    <w:rsid w:val="00544309"/>
    <w:rsid w:val="00546A24"/>
    <w:rsid w:val="00547600"/>
    <w:rsid w:val="00550871"/>
    <w:rsid w:val="005534A5"/>
    <w:rsid w:val="00553534"/>
    <w:rsid w:val="00554A65"/>
    <w:rsid w:val="0055503D"/>
    <w:rsid w:val="00555C7B"/>
    <w:rsid w:val="00557AF5"/>
    <w:rsid w:val="00561105"/>
    <w:rsid w:val="0056389E"/>
    <w:rsid w:val="00565B62"/>
    <w:rsid w:val="00566466"/>
    <w:rsid w:val="0057083E"/>
    <w:rsid w:val="00571E15"/>
    <w:rsid w:val="005734DA"/>
    <w:rsid w:val="00573CBE"/>
    <w:rsid w:val="00575849"/>
    <w:rsid w:val="0057634F"/>
    <w:rsid w:val="005767C4"/>
    <w:rsid w:val="00577B76"/>
    <w:rsid w:val="005825BE"/>
    <w:rsid w:val="00582DAF"/>
    <w:rsid w:val="00583F58"/>
    <w:rsid w:val="00586ECE"/>
    <w:rsid w:val="0059292F"/>
    <w:rsid w:val="00593530"/>
    <w:rsid w:val="00597E11"/>
    <w:rsid w:val="005A291A"/>
    <w:rsid w:val="005A386C"/>
    <w:rsid w:val="005A4134"/>
    <w:rsid w:val="005A47B6"/>
    <w:rsid w:val="005A59BA"/>
    <w:rsid w:val="005A68BF"/>
    <w:rsid w:val="005A6984"/>
    <w:rsid w:val="005A7831"/>
    <w:rsid w:val="005B1893"/>
    <w:rsid w:val="005B22D8"/>
    <w:rsid w:val="005B3FF4"/>
    <w:rsid w:val="005B499F"/>
    <w:rsid w:val="005B5272"/>
    <w:rsid w:val="005B575D"/>
    <w:rsid w:val="005B5CFE"/>
    <w:rsid w:val="005B7257"/>
    <w:rsid w:val="005B7E00"/>
    <w:rsid w:val="005C2617"/>
    <w:rsid w:val="005C2979"/>
    <w:rsid w:val="005C542A"/>
    <w:rsid w:val="005C62D6"/>
    <w:rsid w:val="005C7F57"/>
    <w:rsid w:val="005D3383"/>
    <w:rsid w:val="005D4A93"/>
    <w:rsid w:val="005D65DA"/>
    <w:rsid w:val="005E04B4"/>
    <w:rsid w:val="005E2E82"/>
    <w:rsid w:val="005E3BB5"/>
    <w:rsid w:val="005E5273"/>
    <w:rsid w:val="005E5CE0"/>
    <w:rsid w:val="005E5EE9"/>
    <w:rsid w:val="005E704A"/>
    <w:rsid w:val="005E7B8A"/>
    <w:rsid w:val="005F02B1"/>
    <w:rsid w:val="005F067C"/>
    <w:rsid w:val="00607B05"/>
    <w:rsid w:val="00610911"/>
    <w:rsid w:val="00611097"/>
    <w:rsid w:val="006124C3"/>
    <w:rsid w:val="006135A6"/>
    <w:rsid w:val="00613A9F"/>
    <w:rsid w:val="00613FA8"/>
    <w:rsid w:val="006208E5"/>
    <w:rsid w:val="00620D68"/>
    <w:rsid w:val="00625C50"/>
    <w:rsid w:val="00627200"/>
    <w:rsid w:val="0062755D"/>
    <w:rsid w:val="006328C6"/>
    <w:rsid w:val="00634832"/>
    <w:rsid w:val="00635413"/>
    <w:rsid w:val="00636D64"/>
    <w:rsid w:val="00637EE8"/>
    <w:rsid w:val="00637FC7"/>
    <w:rsid w:val="0064057F"/>
    <w:rsid w:val="006405E9"/>
    <w:rsid w:val="00640E58"/>
    <w:rsid w:val="0064143C"/>
    <w:rsid w:val="00642065"/>
    <w:rsid w:val="00642277"/>
    <w:rsid w:val="00642383"/>
    <w:rsid w:val="00643335"/>
    <w:rsid w:val="00645CC9"/>
    <w:rsid w:val="00646226"/>
    <w:rsid w:val="00646561"/>
    <w:rsid w:val="006471F7"/>
    <w:rsid w:val="006513DD"/>
    <w:rsid w:val="006549D0"/>
    <w:rsid w:val="00655347"/>
    <w:rsid w:val="00656B83"/>
    <w:rsid w:val="00661068"/>
    <w:rsid w:val="006612A5"/>
    <w:rsid w:val="006613C4"/>
    <w:rsid w:val="00666E4A"/>
    <w:rsid w:val="00666F54"/>
    <w:rsid w:val="006676CA"/>
    <w:rsid w:val="006700A9"/>
    <w:rsid w:val="006710C3"/>
    <w:rsid w:val="006730F6"/>
    <w:rsid w:val="00673323"/>
    <w:rsid w:val="006740BC"/>
    <w:rsid w:val="00675121"/>
    <w:rsid w:val="006763E3"/>
    <w:rsid w:val="00676B57"/>
    <w:rsid w:val="00676CE9"/>
    <w:rsid w:val="0067716A"/>
    <w:rsid w:val="006777CE"/>
    <w:rsid w:val="0068364B"/>
    <w:rsid w:val="00684593"/>
    <w:rsid w:val="00686402"/>
    <w:rsid w:val="0069029C"/>
    <w:rsid w:val="00690B1D"/>
    <w:rsid w:val="006914FC"/>
    <w:rsid w:val="00691BC6"/>
    <w:rsid w:val="00691D67"/>
    <w:rsid w:val="006921D0"/>
    <w:rsid w:val="00695864"/>
    <w:rsid w:val="0069710B"/>
    <w:rsid w:val="00697D3C"/>
    <w:rsid w:val="006A1B70"/>
    <w:rsid w:val="006A25B5"/>
    <w:rsid w:val="006A29AF"/>
    <w:rsid w:val="006A3195"/>
    <w:rsid w:val="006A34BA"/>
    <w:rsid w:val="006A386D"/>
    <w:rsid w:val="006A4CCD"/>
    <w:rsid w:val="006A5DA3"/>
    <w:rsid w:val="006A74CE"/>
    <w:rsid w:val="006B60C0"/>
    <w:rsid w:val="006B6D97"/>
    <w:rsid w:val="006C14E6"/>
    <w:rsid w:val="006C550C"/>
    <w:rsid w:val="006C55DA"/>
    <w:rsid w:val="006D0F84"/>
    <w:rsid w:val="006D12B0"/>
    <w:rsid w:val="006D190B"/>
    <w:rsid w:val="006D44B6"/>
    <w:rsid w:val="006D460C"/>
    <w:rsid w:val="006E0052"/>
    <w:rsid w:val="006E32C1"/>
    <w:rsid w:val="006E62E8"/>
    <w:rsid w:val="006E6E2F"/>
    <w:rsid w:val="006F0255"/>
    <w:rsid w:val="006F0430"/>
    <w:rsid w:val="006F31BB"/>
    <w:rsid w:val="006F3E76"/>
    <w:rsid w:val="006F3FAF"/>
    <w:rsid w:val="006F5F1C"/>
    <w:rsid w:val="006F60CF"/>
    <w:rsid w:val="006F6748"/>
    <w:rsid w:val="006F675B"/>
    <w:rsid w:val="006F6D54"/>
    <w:rsid w:val="00702F63"/>
    <w:rsid w:val="00704897"/>
    <w:rsid w:val="007068FC"/>
    <w:rsid w:val="00706CBF"/>
    <w:rsid w:val="007107C6"/>
    <w:rsid w:val="007109D8"/>
    <w:rsid w:val="00712285"/>
    <w:rsid w:val="007129C3"/>
    <w:rsid w:val="00712D80"/>
    <w:rsid w:val="00715F27"/>
    <w:rsid w:val="0071797E"/>
    <w:rsid w:val="007209FA"/>
    <w:rsid w:val="00720BE1"/>
    <w:rsid w:val="007210F6"/>
    <w:rsid w:val="0072228F"/>
    <w:rsid w:val="00722648"/>
    <w:rsid w:val="00724B73"/>
    <w:rsid w:val="00733307"/>
    <w:rsid w:val="00734E5B"/>
    <w:rsid w:val="00737442"/>
    <w:rsid w:val="007375B9"/>
    <w:rsid w:val="00737671"/>
    <w:rsid w:val="00741D9B"/>
    <w:rsid w:val="00743209"/>
    <w:rsid w:val="0074342C"/>
    <w:rsid w:val="007453B3"/>
    <w:rsid w:val="00746226"/>
    <w:rsid w:val="007467D4"/>
    <w:rsid w:val="00746CB2"/>
    <w:rsid w:val="0074724C"/>
    <w:rsid w:val="00750061"/>
    <w:rsid w:val="007513AE"/>
    <w:rsid w:val="0075230A"/>
    <w:rsid w:val="00752628"/>
    <w:rsid w:val="00755325"/>
    <w:rsid w:val="00755929"/>
    <w:rsid w:val="00756FE4"/>
    <w:rsid w:val="00757436"/>
    <w:rsid w:val="007602AF"/>
    <w:rsid w:val="00760B34"/>
    <w:rsid w:val="0076285E"/>
    <w:rsid w:val="00762DDE"/>
    <w:rsid w:val="007632BD"/>
    <w:rsid w:val="00766B36"/>
    <w:rsid w:val="00767B98"/>
    <w:rsid w:val="00767E01"/>
    <w:rsid w:val="00770F49"/>
    <w:rsid w:val="00771947"/>
    <w:rsid w:val="00771C95"/>
    <w:rsid w:val="007724CE"/>
    <w:rsid w:val="00773F6C"/>
    <w:rsid w:val="007769A3"/>
    <w:rsid w:val="00780A47"/>
    <w:rsid w:val="00780F23"/>
    <w:rsid w:val="007833A2"/>
    <w:rsid w:val="00784717"/>
    <w:rsid w:val="0078480A"/>
    <w:rsid w:val="00784BB7"/>
    <w:rsid w:val="00786864"/>
    <w:rsid w:val="0078780D"/>
    <w:rsid w:val="007916A2"/>
    <w:rsid w:val="007917BE"/>
    <w:rsid w:val="00794524"/>
    <w:rsid w:val="007951CA"/>
    <w:rsid w:val="00796E2E"/>
    <w:rsid w:val="007978F8"/>
    <w:rsid w:val="007A0780"/>
    <w:rsid w:val="007A1449"/>
    <w:rsid w:val="007A1D8C"/>
    <w:rsid w:val="007A6635"/>
    <w:rsid w:val="007A7BCD"/>
    <w:rsid w:val="007B0B61"/>
    <w:rsid w:val="007B1085"/>
    <w:rsid w:val="007B1869"/>
    <w:rsid w:val="007B21D3"/>
    <w:rsid w:val="007B3902"/>
    <w:rsid w:val="007B3B63"/>
    <w:rsid w:val="007B3C75"/>
    <w:rsid w:val="007B7A4B"/>
    <w:rsid w:val="007B7DB2"/>
    <w:rsid w:val="007C0782"/>
    <w:rsid w:val="007C0A8F"/>
    <w:rsid w:val="007C3D79"/>
    <w:rsid w:val="007C5B5F"/>
    <w:rsid w:val="007C6118"/>
    <w:rsid w:val="007D0506"/>
    <w:rsid w:val="007D1D95"/>
    <w:rsid w:val="007D3F3A"/>
    <w:rsid w:val="007D42ED"/>
    <w:rsid w:val="007D43B8"/>
    <w:rsid w:val="007D5555"/>
    <w:rsid w:val="007E24CA"/>
    <w:rsid w:val="007E2608"/>
    <w:rsid w:val="007E469A"/>
    <w:rsid w:val="007E5564"/>
    <w:rsid w:val="007E69CA"/>
    <w:rsid w:val="007F0FA3"/>
    <w:rsid w:val="007F1253"/>
    <w:rsid w:val="007F4927"/>
    <w:rsid w:val="007F6221"/>
    <w:rsid w:val="007F7938"/>
    <w:rsid w:val="007F7C28"/>
    <w:rsid w:val="007F7F97"/>
    <w:rsid w:val="008016E7"/>
    <w:rsid w:val="00801C75"/>
    <w:rsid w:val="00801D4A"/>
    <w:rsid w:val="00802FC4"/>
    <w:rsid w:val="008042A8"/>
    <w:rsid w:val="00804B57"/>
    <w:rsid w:val="00810B28"/>
    <w:rsid w:val="008119D2"/>
    <w:rsid w:val="00811AC9"/>
    <w:rsid w:val="008127B0"/>
    <w:rsid w:val="00812E7E"/>
    <w:rsid w:val="00816D39"/>
    <w:rsid w:val="008210AB"/>
    <w:rsid w:val="00822537"/>
    <w:rsid w:val="008226BC"/>
    <w:rsid w:val="00823AB4"/>
    <w:rsid w:val="0082465E"/>
    <w:rsid w:val="0082476F"/>
    <w:rsid w:val="008263C7"/>
    <w:rsid w:val="008266B5"/>
    <w:rsid w:val="00831D0F"/>
    <w:rsid w:val="008327F7"/>
    <w:rsid w:val="00834079"/>
    <w:rsid w:val="00835C7C"/>
    <w:rsid w:val="00836099"/>
    <w:rsid w:val="0083632B"/>
    <w:rsid w:val="00837A09"/>
    <w:rsid w:val="008428DA"/>
    <w:rsid w:val="008429C5"/>
    <w:rsid w:val="008434C3"/>
    <w:rsid w:val="00843503"/>
    <w:rsid w:val="008445D3"/>
    <w:rsid w:val="00845023"/>
    <w:rsid w:val="00847017"/>
    <w:rsid w:val="00850A46"/>
    <w:rsid w:val="00850C1E"/>
    <w:rsid w:val="008515EE"/>
    <w:rsid w:val="00854FD4"/>
    <w:rsid w:val="0085559F"/>
    <w:rsid w:val="008558D1"/>
    <w:rsid w:val="008578CE"/>
    <w:rsid w:val="0086055D"/>
    <w:rsid w:val="0086686C"/>
    <w:rsid w:val="00870332"/>
    <w:rsid w:val="00872BAD"/>
    <w:rsid w:val="008758F3"/>
    <w:rsid w:val="00880069"/>
    <w:rsid w:val="0088136E"/>
    <w:rsid w:val="008846D6"/>
    <w:rsid w:val="00885790"/>
    <w:rsid w:val="0089030F"/>
    <w:rsid w:val="00891401"/>
    <w:rsid w:val="00892D21"/>
    <w:rsid w:val="00892FF7"/>
    <w:rsid w:val="008942F1"/>
    <w:rsid w:val="008A0A92"/>
    <w:rsid w:val="008A1E4E"/>
    <w:rsid w:val="008A4768"/>
    <w:rsid w:val="008A47CA"/>
    <w:rsid w:val="008A4F7B"/>
    <w:rsid w:val="008A636D"/>
    <w:rsid w:val="008B0EC2"/>
    <w:rsid w:val="008B1575"/>
    <w:rsid w:val="008B2C24"/>
    <w:rsid w:val="008B2F49"/>
    <w:rsid w:val="008B3490"/>
    <w:rsid w:val="008B47EA"/>
    <w:rsid w:val="008B5862"/>
    <w:rsid w:val="008C027C"/>
    <w:rsid w:val="008C0B97"/>
    <w:rsid w:val="008C2074"/>
    <w:rsid w:val="008C2FBB"/>
    <w:rsid w:val="008C37FF"/>
    <w:rsid w:val="008C41FA"/>
    <w:rsid w:val="008C45A8"/>
    <w:rsid w:val="008C5CDA"/>
    <w:rsid w:val="008C698F"/>
    <w:rsid w:val="008D198A"/>
    <w:rsid w:val="008D6254"/>
    <w:rsid w:val="008D6EBF"/>
    <w:rsid w:val="008E197B"/>
    <w:rsid w:val="008E2F41"/>
    <w:rsid w:val="008E4563"/>
    <w:rsid w:val="008E517E"/>
    <w:rsid w:val="008F152C"/>
    <w:rsid w:val="008F1CDB"/>
    <w:rsid w:val="008F5823"/>
    <w:rsid w:val="00900354"/>
    <w:rsid w:val="00903C87"/>
    <w:rsid w:val="0090455E"/>
    <w:rsid w:val="0091164B"/>
    <w:rsid w:val="009118F0"/>
    <w:rsid w:val="009132B1"/>
    <w:rsid w:val="00916516"/>
    <w:rsid w:val="00921051"/>
    <w:rsid w:val="0092369B"/>
    <w:rsid w:val="00923E23"/>
    <w:rsid w:val="00924953"/>
    <w:rsid w:val="009251C5"/>
    <w:rsid w:val="00925908"/>
    <w:rsid w:val="00934959"/>
    <w:rsid w:val="00940734"/>
    <w:rsid w:val="00940B90"/>
    <w:rsid w:val="00940F44"/>
    <w:rsid w:val="00941002"/>
    <w:rsid w:val="00942C7E"/>
    <w:rsid w:val="00947689"/>
    <w:rsid w:val="0095081C"/>
    <w:rsid w:val="0095377B"/>
    <w:rsid w:val="00955CBF"/>
    <w:rsid w:val="009579B5"/>
    <w:rsid w:val="0096128D"/>
    <w:rsid w:val="0096292D"/>
    <w:rsid w:val="00963A32"/>
    <w:rsid w:val="0096459C"/>
    <w:rsid w:val="009666A5"/>
    <w:rsid w:val="00966989"/>
    <w:rsid w:val="00970632"/>
    <w:rsid w:val="00971150"/>
    <w:rsid w:val="00972127"/>
    <w:rsid w:val="00974A9B"/>
    <w:rsid w:val="00975561"/>
    <w:rsid w:val="00977BAC"/>
    <w:rsid w:val="009801B1"/>
    <w:rsid w:val="0098076E"/>
    <w:rsid w:val="009817E1"/>
    <w:rsid w:val="0098311C"/>
    <w:rsid w:val="00984A84"/>
    <w:rsid w:val="00984FDC"/>
    <w:rsid w:val="00985A84"/>
    <w:rsid w:val="00987FD8"/>
    <w:rsid w:val="00990B3C"/>
    <w:rsid w:val="00991372"/>
    <w:rsid w:val="00993D8D"/>
    <w:rsid w:val="0099429A"/>
    <w:rsid w:val="00994A59"/>
    <w:rsid w:val="009956C6"/>
    <w:rsid w:val="00996F81"/>
    <w:rsid w:val="009A16DD"/>
    <w:rsid w:val="009A45B0"/>
    <w:rsid w:val="009A4ED2"/>
    <w:rsid w:val="009A726A"/>
    <w:rsid w:val="009B1B66"/>
    <w:rsid w:val="009B1D0E"/>
    <w:rsid w:val="009B3159"/>
    <w:rsid w:val="009B3572"/>
    <w:rsid w:val="009B6BCC"/>
    <w:rsid w:val="009B7708"/>
    <w:rsid w:val="009C3906"/>
    <w:rsid w:val="009C393F"/>
    <w:rsid w:val="009C429A"/>
    <w:rsid w:val="009C6358"/>
    <w:rsid w:val="009C6B44"/>
    <w:rsid w:val="009D11CA"/>
    <w:rsid w:val="009D1753"/>
    <w:rsid w:val="009D289E"/>
    <w:rsid w:val="009E2715"/>
    <w:rsid w:val="009E4637"/>
    <w:rsid w:val="009E4C0D"/>
    <w:rsid w:val="009E5E09"/>
    <w:rsid w:val="009E6B4D"/>
    <w:rsid w:val="009E714C"/>
    <w:rsid w:val="009E7D8E"/>
    <w:rsid w:val="009F0E6C"/>
    <w:rsid w:val="009F27F0"/>
    <w:rsid w:val="009F47D1"/>
    <w:rsid w:val="009F587A"/>
    <w:rsid w:val="009F7C7A"/>
    <w:rsid w:val="00A00E07"/>
    <w:rsid w:val="00A010CA"/>
    <w:rsid w:val="00A01AB8"/>
    <w:rsid w:val="00A02964"/>
    <w:rsid w:val="00A02D5F"/>
    <w:rsid w:val="00A0355D"/>
    <w:rsid w:val="00A03CC1"/>
    <w:rsid w:val="00A04BF1"/>
    <w:rsid w:val="00A05DED"/>
    <w:rsid w:val="00A073C7"/>
    <w:rsid w:val="00A07728"/>
    <w:rsid w:val="00A1029C"/>
    <w:rsid w:val="00A12102"/>
    <w:rsid w:val="00A131C0"/>
    <w:rsid w:val="00A13D3C"/>
    <w:rsid w:val="00A15361"/>
    <w:rsid w:val="00A16095"/>
    <w:rsid w:val="00A1655F"/>
    <w:rsid w:val="00A1734D"/>
    <w:rsid w:val="00A200E2"/>
    <w:rsid w:val="00A222B3"/>
    <w:rsid w:val="00A24286"/>
    <w:rsid w:val="00A2785F"/>
    <w:rsid w:val="00A3462D"/>
    <w:rsid w:val="00A41FAF"/>
    <w:rsid w:val="00A4224A"/>
    <w:rsid w:val="00A50469"/>
    <w:rsid w:val="00A56F09"/>
    <w:rsid w:val="00A612C6"/>
    <w:rsid w:val="00A64EE1"/>
    <w:rsid w:val="00A65765"/>
    <w:rsid w:val="00A66A20"/>
    <w:rsid w:val="00A67FC3"/>
    <w:rsid w:val="00A70602"/>
    <w:rsid w:val="00A715A8"/>
    <w:rsid w:val="00A76F6C"/>
    <w:rsid w:val="00A7773B"/>
    <w:rsid w:val="00A7779A"/>
    <w:rsid w:val="00A8578D"/>
    <w:rsid w:val="00A86757"/>
    <w:rsid w:val="00A9099F"/>
    <w:rsid w:val="00A90BE5"/>
    <w:rsid w:val="00A91DA2"/>
    <w:rsid w:val="00A9278B"/>
    <w:rsid w:val="00A937DF"/>
    <w:rsid w:val="00A938FB"/>
    <w:rsid w:val="00AA0705"/>
    <w:rsid w:val="00AA096C"/>
    <w:rsid w:val="00AA1164"/>
    <w:rsid w:val="00AA1568"/>
    <w:rsid w:val="00AA1BA4"/>
    <w:rsid w:val="00AA5A1E"/>
    <w:rsid w:val="00AB0464"/>
    <w:rsid w:val="00AB2B23"/>
    <w:rsid w:val="00AB3FFA"/>
    <w:rsid w:val="00AB61BD"/>
    <w:rsid w:val="00AB6B2D"/>
    <w:rsid w:val="00AB6B88"/>
    <w:rsid w:val="00AB7368"/>
    <w:rsid w:val="00AB7604"/>
    <w:rsid w:val="00AC2295"/>
    <w:rsid w:val="00AC2F4D"/>
    <w:rsid w:val="00AC58AA"/>
    <w:rsid w:val="00AD32C4"/>
    <w:rsid w:val="00AD3C92"/>
    <w:rsid w:val="00AE3228"/>
    <w:rsid w:val="00AE3CE5"/>
    <w:rsid w:val="00AE70F2"/>
    <w:rsid w:val="00AE744D"/>
    <w:rsid w:val="00AF29CC"/>
    <w:rsid w:val="00AF510B"/>
    <w:rsid w:val="00AF6A83"/>
    <w:rsid w:val="00AF72F1"/>
    <w:rsid w:val="00AF7BEA"/>
    <w:rsid w:val="00B0217A"/>
    <w:rsid w:val="00B03167"/>
    <w:rsid w:val="00B03FB3"/>
    <w:rsid w:val="00B051B5"/>
    <w:rsid w:val="00B073C8"/>
    <w:rsid w:val="00B10D65"/>
    <w:rsid w:val="00B120B9"/>
    <w:rsid w:val="00B140C2"/>
    <w:rsid w:val="00B1777F"/>
    <w:rsid w:val="00B20317"/>
    <w:rsid w:val="00B2037F"/>
    <w:rsid w:val="00B20635"/>
    <w:rsid w:val="00B20CAA"/>
    <w:rsid w:val="00B210B9"/>
    <w:rsid w:val="00B2501D"/>
    <w:rsid w:val="00B2533E"/>
    <w:rsid w:val="00B2671B"/>
    <w:rsid w:val="00B26DFC"/>
    <w:rsid w:val="00B26EE9"/>
    <w:rsid w:val="00B27212"/>
    <w:rsid w:val="00B303DD"/>
    <w:rsid w:val="00B31D34"/>
    <w:rsid w:val="00B323E2"/>
    <w:rsid w:val="00B327B0"/>
    <w:rsid w:val="00B366E1"/>
    <w:rsid w:val="00B37F5F"/>
    <w:rsid w:val="00B40971"/>
    <w:rsid w:val="00B41CB2"/>
    <w:rsid w:val="00B43CA5"/>
    <w:rsid w:val="00B445A4"/>
    <w:rsid w:val="00B446E2"/>
    <w:rsid w:val="00B45C33"/>
    <w:rsid w:val="00B465F3"/>
    <w:rsid w:val="00B50C4E"/>
    <w:rsid w:val="00B51600"/>
    <w:rsid w:val="00B53468"/>
    <w:rsid w:val="00B54563"/>
    <w:rsid w:val="00B54D68"/>
    <w:rsid w:val="00B55DDD"/>
    <w:rsid w:val="00B57556"/>
    <w:rsid w:val="00B6220E"/>
    <w:rsid w:val="00B64639"/>
    <w:rsid w:val="00B65341"/>
    <w:rsid w:val="00B65F05"/>
    <w:rsid w:val="00B70EA8"/>
    <w:rsid w:val="00B72C47"/>
    <w:rsid w:val="00B736FD"/>
    <w:rsid w:val="00B75078"/>
    <w:rsid w:val="00B75511"/>
    <w:rsid w:val="00B84551"/>
    <w:rsid w:val="00B85790"/>
    <w:rsid w:val="00B86CFD"/>
    <w:rsid w:val="00B87FE6"/>
    <w:rsid w:val="00B90A39"/>
    <w:rsid w:val="00B9117A"/>
    <w:rsid w:val="00B91665"/>
    <w:rsid w:val="00B92511"/>
    <w:rsid w:val="00B93C0D"/>
    <w:rsid w:val="00B97019"/>
    <w:rsid w:val="00BA0A26"/>
    <w:rsid w:val="00BA2678"/>
    <w:rsid w:val="00BA3BA9"/>
    <w:rsid w:val="00BA467D"/>
    <w:rsid w:val="00BA4AA3"/>
    <w:rsid w:val="00BA536E"/>
    <w:rsid w:val="00BA5382"/>
    <w:rsid w:val="00BA5473"/>
    <w:rsid w:val="00BB025F"/>
    <w:rsid w:val="00BB1CFE"/>
    <w:rsid w:val="00BB3539"/>
    <w:rsid w:val="00BB44DE"/>
    <w:rsid w:val="00BB6A06"/>
    <w:rsid w:val="00BC00FB"/>
    <w:rsid w:val="00BC3B18"/>
    <w:rsid w:val="00BC56E3"/>
    <w:rsid w:val="00BC63FD"/>
    <w:rsid w:val="00BC781B"/>
    <w:rsid w:val="00BC7826"/>
    <w:rsid w:val="00BD0D77"/>
    <w:rsid w:val="00BD0DA2"/>
    <w:rsid w:val="00BD1BA9"/>
    <w:rsid w:val="00BD3592"/>
    <w:rsid w:val="00BD41CF"/>
    <w:rsid w:val="00BD4E3C"/>
    <w:rsid w:val="00BD53FE"/>
    <w:rsid w:val="00BD5FB7"/>
    <w:rsid w:val="00BD6439"/>
    <w:rsid w:val="00BD68EF"/>
    <w:rsid w:val="00BE07E4"/>
    <w:rsid w:val="00BE1071"/>
    <w:rsid w:val="00BE1FB8"/>
    <w:rsid w:val="00BE5E45"/>
    <w:rsid w:val="00BE6133"/>
    <w:rsid w:val="00BE6711"/>
    <w:rsid w:val="00BF054A"/>
    <w:rsid w:val="00BF2411"/>
    <w:rsid w:val="00BF2FF4"/>
    <w:rsid w:val="00BF5F87"/>
    <w:rsid w:val="00BF6175"/>
    <w:rsid w:val="00BF6922"/>
    <w:rsid w:val="00BF764E"/>
    <w:rsid w:val="00BF7E0E"/>
    <w:rsid w:val="00BF7EB5"/>
    <w:rsid w:val="00BF7FB7"/>
    <w:rsid w:val="00C02583"/>
    <w:rsid w:val="00C02EEF"/>
    <w:rsid w:val="00C02F5C"/>
    <w:rsid w:val="00C03C6C"/>
    <w:rsid w:val="00C042CB"/>
    <w:rsid w:val="00C06890"/>
    <w:rsid w:val="00C068D1"/>
    <w:rsid w:val="00C06B2A"/>
    <w:rsid w:val="00C131B7"/>
    <w:rsid w:val="00C15104"/>
    <w:rsid w:val="00C16227"/>
    <w:rsid w:val="00C16789"/>
    <w:rsid w:val="00C173CC"/>
    <w:rsid w:val="00C20A93"/>
    <w:rsid w:val="00C24A7A"/>
    <w:rsid w:val="00C25E34"/>
    <w:rsid w:val="00C26BEF"/>
    <w:rsid w:val="00C27E6B"/>
    <w:rsid w:val="00C300A1"/>
    <w:rsid w:val="00C310B9"/>
    <w:rsid w:val="00C342D5"/>
    <w:rsid w:val="00C35081"/>
    <w:rsid w:val="00C401CD"/>
    <w:rsid w:val="00C4035A"/>
    <w:rsid w:val="00C41952"/>
    <w:rsid w:val="00C42B04"/>
    <w:rsid w:val="00C42F49"/>
    <w:rsid w:val="00C47325"/>
    <w:rsid w:val="00C53183"/>
    <w:rsid w:val="00C53731"/>
    <w:rsid w:val="00C55128"/>
    <w:rsid w:val="00C56DF5"/>
    <w:rsid w:val="00C570CC"/>
    <w:rsid w:val="00C57194"/>
    <w:rsid w:val="00C574A8"/>
    <w:rsid w:val="00C60BB4"/>
    <w:rsid w:val="00C62FCB"/>
    <w:rsid w:val="00C6503D"/>
    <w:rsid w:val="00C65F24"/>
    <w:rsid w:val="00C675D7"/>
    <w:rsid w:val="00C714C8"/>
    <w:rsid w:val="00C719FC"/>
    <w:rsid w:val="00C72F64"/>
    <w:rsid w:val="00C754AE"/>
    <w:rsid w:val="00C76DD4"/>
    <w:rsid w:val="00C8102E"/>
    <w:rsid w:val="00C814EE"/>
    <w:rsid w:val="00C820BA"/>
    <w:rsid w:val="00C82E3C"/>
    <w:rsid w:val="00C8517B"/>
    <w:rsid w:val="00C90580"/>
    <w:rsid w:val="00C91C6E"/>
    <w:rsid w:val="00C92881"/>
    <w:rsid w:val="00C92D65"/>
    <w:rsid w:val="00C9356C"/>
    <w:rsid w:val="00C951F1"/>
    <w:rsid w:val="00C9699E"/>
    <w:rsid w:val="00C96FB5"/>
    <w:rsid w:val="00C979D7"/>
    <w:rsid w:val="00C97A98"/>
    <w:rsid w:val="00CA0321"/>
    <w:rsid w:val="00CA3069"/>
    <w:rsid w:val="00CA55AF"/>
    <w:rsid w:val="00CA692D"/>
    <w:rsid w:val="00CA767A"/>
    <w:rsid w:val="00CB2437"/>
    <w:rsid w:val="00CB2EDD"/>
    <w:rsid w:val="00CC2810"/>
    <w:rsid w:val="00CC502D"/>
    <w:rsid w:val="00CC625A"/>
    <w:rsid w:val="00CC6705"/>
    <w:rsid w:val="00CC6ED3"/>
    <w:rsid w:val="00CD0331"/>
    <w:rsid w:val="00CD4B75"/>
    <w:rsid w:val="00CD791D"/>
    <w:rsid w:val="00CE0037"/>
    <w:rsid w:val="00CE07A6"/>
    <w:rsid w:val="00CE1D22"/>
    <w:rsid w:val="00CE3961"/>
    <w:rsid w:val="00CE4442"/>
    <w:rsid w:val="00CE46FB"/>
    <w:rsid w:val="00CE4E94"/>
    <w:rsid w:val="00CE520C"/>
    <w:rsid w:val="00CE66B2"/>
    <w:rsid w:val="00CF07B3"/>
    <w:rsid w:val="00CF18F8"/>
    <w:rsid w:val="00CF21F8"/>
    <w:rsid w:val="00CF3510"/>
    <w:rsid w:val="00CF4BEC"/>
    <w:rsid w:val="00CF5F3A"/>
    <w:rsid w:val="00CF6054"/>
    <w:rsid w:val="00CF6947"/>
    <w:rsid w:val="00CF7505"/>
    <w:rsid w:val="00CF7516"/>
    <w:rsid w:val="00D005FF"/>
    <w:rsid w:val="00D00C1F"/>
    <w:rsid w:val="00D05196"/>
    <w:rsid w:val="00D05A8D"/>
    <w:rsid w:val="00D06A80"/>
    <w:rsid w:val="00D10570"/>
    <w:rsid w:val="00D11EAD"/>
    <w:rsid w:val="00D13574"/>
    <w:rsid w:val="00D16016"/>
    <w:rsid w:val="00D1679C"/>
    <w:rsid w:val="00D174AE"/>
    <w:rsid w:val="00D218A6"/>
    <w:rsid w:val="00D22D53"/>
    <w:rsid w:val="00D23722"/>
    <w:rsid w:val="00D23C64"/>
    <w:rsid w:val="00D244E3"/>
    <w:rsid w:val="00D25933"/>
    <w:rsid w:val="00D26B29"/>
    <w:rsid w:val="00D278F0"/>
    <w:rsid w:val="00D3340C"/>
    <w:rsid w:val="00D35A6A"/>
    <w:rsid w:val="00D37B73"/>
    <w:rsid w:val="00D42DF4"/>
    <w:rsid w:val="00D44645"/>
    <w:rsid w:val="00D44FE3"/>
    <w:rsid w:val="00D47189"/>
    <w:rsid w:val="00D5063D"/>
    <w:rsid w:val="00D50E4A"/>
    <w:rsid w:val="00D52CB9"/>
    <w:rsid w:val="00D53293"/>
    <w:rsid w:val="00D54B74"/>
    <w:rsid w:val="00D57CF4"/>
    <w:rsid w:val="00D62946"/>
    <w:rsid w:val="00D62C14"/>
    <w:rsid w:val="00D636CD"/>
    <w:rsid w:val="00D63F58"/>
    <w:rsid w:val="00D66FF2"/>
    <w:rsid w:val="00D71E39"/>
    <w:rsid w:val="00D72922"/>
    <w:rsid w:val="00D77286"/>
    <w:rsid w:val="00D779B7"/>
    <w:rsid w:val="00D77D53"/>
    <w:rsid w:val="00D77EFE"/>
    <w:rsid w:val="00D809E3"/>
    <w:rsid w:val="00D80FEA"/>
    <w:rsid w:val="00D81457"/>
    <w:rsid w:val="00D85336"/>
    <w:rsid w:val="00D86A6A"/>
    <w:rsid w:val="00D92CA6"/>
    <w:rsid w:val="00D961E3"/>
    <w:rsid w:val="00D97628"/>
    <w:rsid w:val="00D979FB"/>
    <w:rsid w:val="00D97F76"/>
    <w:rsid w:val="00DA0491"/>
    <w:rsid w:val="00DA1E21"/>
    <w:rsid w:val="00DA284A"/>
    <w:rsid w:val="00DA56E9"/>
    <w:rsid w:val="00DB1F5B"/>
    <w:rsid w:val="00DB304D"/>
    <w:rsid w:val="00DB44FF"/>
    <w:rsid w:val="00DB5D9B"/>
    <w:rsid w:val="00DB6F51"/>
    <w:rsid w:val="00DB7EBE"/>
    <w:rsid w:val="00DC0370"/>
    <w:rsid w:val="00DC0797"/>
    <w:rsid w:val="00DC0ABE"/>
    <w:rsid w:val="00DC1D8A"/>
    <w:rsid w:val="00DC24A7"/>
    <w:rsid w:val="00DC3601"/>
    <w:rsid w:val="00DC5BE7"/>
    <w:rsid w:val="00DC66BB"/>
    <w:rsid w:val="00DC7DA8"/>
    <w:rsid w:val="00DD1823"/>
    <w:rsid w:val="00DD417B"/>
    <w:rsid w:val="00DD5239"/>
    <w:rsid w:val="00DD5A02"/>
    <w:rsid w:val="00DE0AC9"/>
    <w:rsid w:val="00DE0D69"/>
    <w:rsid w:val="00DE2909"/>
    <w:rsid w:val="00DE4018"/>
    <w:rsid w:val="00DE599C"/>
    <w:rsid w:val="00DE6424"/>
    <w:rsid w:val="00DE6CBB"/>
    <w:rsid w:val="00DF032B"/>
    <w:rsid w:val="00DF11BF"/>
    <w:rsid w:val="00DF1F28"/>
    <w:rsid w:val="00DF3128"/>
    <w:rsid w:val="00DF4878"/>
    <w:rsid w:val="00DF52D4"/>
    <w:rsid w:val="00DF5902"/>
    <w:rsid w:val="00E0191F"/>
    <w:rsid w:val="00E048DE"/>
    <w:rsid w:val="00E05506"/>
    <w:rsid w:val="00E0551B"/>
    <w:rsid w:val="00E059EC"/>
    <w:rsid w:val="00E0676B"/>
    <w:rsid w:val="00E100FD"/>
    <w:rsid w:val="00E11319"/>
    <w:rsid w:val="00E12BAD"/>
    <w:rsid w:val="00E14A0B"/>
    <w:rsid w:val="00E15B35"/>
    <w:rsid w:val="00E15CF5"/>
    <w:rsid w:val="00E16002"/>
    <w:rsid w:val="00E16169"/>
    <w:rsid w:val="00E16262"/>
    <w:rsid w:val="00E17DA2"/>
    <w:rsid w:val="00E20381"/>
    <w:rsid w:val="00E2055A"/>
    <w:rsid w:val="00E23A7E"/>
    <w:rsid w:val="00E25646"/>
    <w:rsid w:val="00E27289"/>
    <w:rsid w:val="00E2776C"/>
    <w:rsid w:val="00E27982"/>
    <w:rsid w:val="00E30ED4"/>
    <w:rsid w:val="00E313FA"/>
    <w:rsid w:val="00E32F9D"/>
    <w:rsid w:val="00E372F4"/>
    <w:rsid w:val="00E437AE"/>
    <w:rsid w:val="00E44141"/>
    <w:rsid w:val="00E447AD"/>
    <w:rsid w:val="00E44F2F"/>
    <w:rsid w:val="00E4565A"/>
    <w:rsid w:val="00E4618D"/>
    <w:rsid w:val="00E51EB0"/>
    <w:rsid w:val="00E5200B"/>
    <w:rsid w:val="00E52E8C"/>
    <w:rsid w:val="00E53306"/>
    <w:rsid w:val="00E539E6"/>
    <w:rsid w:val="00E54AD4"/>
    <w:rsid w:val="00E54B4D"/>
    <w:rsid w:val="00E551D8"/>
    <w:rsid w:val="00E61AA5"/>
    <w:rsid w:val="00E62BC4"/>
    <w:rsid w:val="00E633E0"/>
    <w:rsid w:val="00E63A04"/>
    <w:rsid w:val="00E64BD7"/>
    <w:rsid w:val="00E66EDC"/>
    <w:rsid w:val="00E7062C"/>
    <w:rsid w:val="00E739A8"/>
    <w:rsid w:val="00E74D52"/>
    <w:rsid w:val="00E77BFD"/>
    <w:rsid w:val="00E90334"/>
    <w:rsid w:val="00E90BFB"/>
    <w:rsid w:val="00E911EB"/>
    <w:rsid w:val="00E9442E"/>
    <w:rsid w:val="00E947F0"/>
    <w:rsid w:val="00EA0DB8"/>
    <w:rsid w:val="00EA141C"/>
    <w:rsid w:val="00EA2EB9"/>
    <w:rsid w:val="00EA3941"/>
    <w:rsid w:val="00EA6CDF"/>
    <w:rsid w:val="00EA7F7F"/>
    <w:rsid w:val="00EA7F8A"/>
    <w:rsid w:val="00EB0C6A"/>
    <w:rsid w:val="00EB26AA"/>
    <w:rsid w:val="00EB2F45"/>
    <w:rsid w:val="00EB3879"/>
    <w:rsid w:val="00EB58F1"/>
    <w:rsid w:val="00EB6900"/>
    <w:rsid w:val="00EC0977"/>
    <w:rsid w:val="00EC0E11"/>
    <w:rsid w:val="00EC36F8"/>
    <w:rsid w:val="00EC4A6A"/>
    <w:rsid w:val="00EC6B3A"/>
    <w:rsid w:val="00EC740E"/>
    <w:rsid w:val="00ED115D"/>
    <w:rsid w:val="00ED25C1"/>
    <w:rsid w:val="00ED4AD8"/>
    <w:rsid w:val="00ED61FE"/>
    <w:rsid w:val="00EE33B7"/>
    <w:rsid w:val="00EE4D0A"/>
    <w:rsid w:val="00EE56C8"/>
    <w:rsid w:val="00EE6009"/>
    <w:rsid w:val="00EF0EDA"/>
    <w:rsid w:val="00EF154D"/>
    <w:rsid w:val="00EF1683"/>
    <w:rsid w:val="00EF2F58"/>
    <w:rsid w:val="00EF506B"/>
    <w:rsid w:val="00EF5C7D"/>
    <w:rsid w:val="00F0009F"/>
    <w:rsid w:val="00F00400"/>
    <w:rsid w:val="00F00548"/>
    <w:rsid w:val="00F01098"/>
    <w:rsid w:val="00F0621A"/>
    <w:rsid w:val="00F07C1C"/>
    <w:rsid w:val="00F07C59"/>
    <w:rsid w:val="00F12BE8"/>
    <w:rsid w:val="00F20129"/>
    <w:rsid w:val="00F24E6E"/>
    <w:rsid w:val="00F25EF5"/>
    <w:rsid w:val="00F2792F"/>
    <w:rsid w:val="00F33797"/>
    <w:rsid w:val="00F4015E"/>
    <w:rsid w:val="00F42ACE"/>
    <w:rsid w:val="00F43EC5"/>
    <w:rsid w:val="00F500EF"/>
    <w:rsid w:val="00F51DD7"/>
    <w:rsid w:val="00F521A3"/>
    <w:rsid w:val="00F52A10"/>
    <w:rsid w:val="00F5489A"/>
    <w:rsid w:val="00F630C6"/>
    <w:rsid w:val="00F66463"/>
    <w:rsid w:val="00F67F13"/>
    <w:rsid w:val="00F71E3E"/>
    <w:rsid w:val="00F72949"/>
    <w:rsid w:val="00F749C0"/>
    <w:rsid w:val="00F74FBD"/>
    <w:rsid w:val="00F80F7B"/>
    <w:rsid w:val="00F8437D"/>
    <w:rsid w:val="00F85B08"/>
    <w:rsid w:val="00F85CC5"/>
    <w:rsid w:val="00F8769A"/>
    <w:rsid w:val="00F878F2"/>
    <w:rsid w:val="00F91DBB"/>
    <w:rsid w:val="00F9299F"/>
    <w:rsid w:val="00F92EE9"/>
    <w:rsid w:val="00F96386"/>
    <w:rsid w:val="00F97857"/>
    <w:rsid w:val="00FA0C42"/>
    <w:rsid w:val="00FA258D"/>
    <w:rsid w:val="00FA4888"/>
    <w:rsid w:val="00FA51CA"/>
    <w:rsid w:val="00FA7259"/>
    <w:rsid w:val="00FA726D"/>
    <w:rsid w:val="00FA7381"/>
    <w:rsid w:val="00FA7B26"/>
    <w:rsid w:val="00FB1BF8"/>
    <w:rsid w:val="00FB2A8E"/>
    <w:rsid w:val="00FB2B40"/>
    <w:rsid w:val="00FB58AE"/>
    <w:rsid w:val="00FB60BC"/>
    <w:rsid w:val="00FB6700"/>
    <w:rsid w:val="00FC0EA9"/>
    <w:rsid w:val="00FC344A"/>
    <w:rsid w:val="00FC350B"/>
    <w:rsid w:val="00FC363F"/>
    <w:rsid w:val="00FC434C"/>
    <w:rsid w:val="00FC4A80"/>
    <w:rsid w:val="00FC613E"/>
    <w:rsid w:val="00FC697E"/>
    <w:rsid w:val="00FC7E16"/>
    <w:rsid w:val="00FD0B7E"/>
    <w:rsid w:val="00FD0D5A"/>
    <w:rsid w:val="00FD1C81"/>
    <w:rsid w:val="00FD2962"/>
    <w:rsid w:val="00FD2DBF"/>
    <w:rsid w:val="00FD3091"/>
    <w:rsid w:val="00FD41F1"/>
    <w:rsid w:val="00FD4655"/>
    <w:rsid w:val="00FD6531"/>
    <w:rsid w:val="00FD6D10"/>
    <w:rsid w:val="00FD72DE"/>
    <w:rsid w:val="00FE13F6"/>
    <w:rsid w:val="00FE1E20"/>
    <w:rsid w:val="00FE202A"/>
    <w:rsid w:val="00FE2DE4"/>
    <w:rsid w:val="00FE2DED"/>
    <w:rsid w:val="00FE3949"/>
    <w:rsid w:val="00FE3DB0"/>
    <w:rsid w:val="00FE40C0"/>
    <w:rsid w:val="00FE744B"/>
    <w:rsid w:val="00FF1DE7"/>
    <w:rsid w:val="00FF32AD"/>
    <w:rsid w:val="00FF50F5"/>
    <w:rsid w:val="00FF5440"/>
    <w:rsid w:val="00FF5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0EA5"/>
  <w15:docId w15:val="{4D304674-A8BE-4CDA-ACF1-0C6D8640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4"/>
        <w:szCs w:val="24"/>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36"/>
  </w:style>
  <w:style w:type="paragraph" w:styleId="Heading1">
    <w:name w:val="heading 1"/>
    <w:basedOn w:val="Normal"/>
    <w:next w:val="Normal"/>
    <w:link w:val="Heading1Char"/>
    <w:autoRedefine/>
    <w:uiPriority w:val="9"/>
    <w:qFormat/>
    <w:rsid w:val="00EC740E"/>
    <w:pPr>
      <w:keepNext/>
      <w:numPr>
        <w:numId w:val="24"/>
      </w:numPr>
      <w:spacing w:before="240" w:after="60"/>
      <w:outlineLvl w:val="0"/>
    </w:pPr>
    <w:rPr>
      <w:b/>
      <w:bCs/>
      <w:kern w:val="32"/>
      <w:szCs w:val="32"/>
    </w:rPr>
  </w:style>
  <w:style w:type="paragraph" w:styleId="Heading3">
    <w:name w:val="heading 3"/>
    <w:basedOn w:val="Normal"/>
    <w:link w:val="Heading3Char"/>
    <w:uiPriority w:val="9"/>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link w:val="FootnoteTextChar"/>
    <w:rsid w:val="00635413"/>
    <w:rPr>
      <w:sz w:val="20"/>
      <w:szCs w:val="20"/>
    </w:rPr>
  </w:style>
  <w:style w:type="character" w:styleId="FootnoteReference">
    <w:name w:val="footnote reference"/>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uiPriority w:val="99"/>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EC740E"/>
    <w:rPr>
      <w:b/>
      <w:bCs/>
      <w:kern w:val="32"/>
      <w:sz w:val="24"/>
      <w:szCs w:val="32"/>
      <w:lang w:val="en-AU" w:eastAsia="en-AU"/>
    </w:rPr>
  </w:style>
  <w:style w:type="paragraph" w:customStyle="1" w:styleId="Default">
    <w:name w:val="Default"/>
    <w:rsid w:val="00940F44"/>
    <w:pPr>
      <w:autoSpaceDE w:val="0"/>
      <w:autoSpaceDN w:val="0"/>
      <w:adjustRightInd w:val="0"/>
    </w:pPr>
    <w:rPr>
      <w:color w:val="000000"/>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character" w:customStyle="1" w:styleId="FootnoteTextChar">
    <w:name w:val="Footnote Text Char"/>
    <w:link w:val="FootnoteText"/>
    <w:rsid w:val="004153D4"/>
    <w:rPr>
      <w:lang w:val="en-AU" w:eastAsia="en-AU"/>
    </w:rPr>
  </w:style>
  <w:style w:type="character" w:styleId="FollowedHyperlink">
    <w:name w:val="FollowedHyperlink"/>
    <w:basedOn w:val="DefaultParagraphFont"/>
    <w:semiHidden/>
    <w:unhideWhenUsed/>
    <w:rsid w:val="008B5862"/>
    <w:rPr>
      <w:color w:val="954F72" w:themeColor="followedHyperlink"/>
      <w:u w:val="single"/>
    </w:rPr>
  </w:style>
  <w:style w:type="paragraph" w:styleId="Revision">
    <w:name w:val="Revision"/>
    <w:hidden/>
    <w:uiPriority w:val="99"/>
    <w:semiHidden/>
    <w:rsid w:val="008B2C24"/>
    <w:rPr>
      <w:lang w:val="en-AU" w:eastAsia="en-AU"/>
    </w:rPr>
  </w:style>
  <w:style w:type="character" w:styleId="UnresolvedMention">
    <w:name w:val="Unresolved Mention"/>
    <w:basedOn w:val="DefaultParagraphFont"/>
    <w:uiPriority w:val="99"/>
    <w:semiHidden/>
    <w:unhideWhenUsed/>
    <w:rsid w:val="002A0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Notes xmlns="5464e00b-0b32-4156-8404-d5d411511567" xsi:nil="true"/>
    <Completion xmlns="5464e00b-0b32-4156-8404-d5d411511567"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049caa66ae0773cd815f90ee0067f5fd">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a7051dddf3c2dc15c4788babcdb1be8f"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88480-DFF9-469B-B4C7-F46DA28A58AF}">
  <ds:schemaRefs>
    <ds:schemaRef ds:uri="http://schemas.openxmlformats.org/officeDocument/2006/bibliography"/>
  </ds:schemaRefs>
</ds:datastoreItem>
</file>

<file path=customXml/itemProps2.xml><?xml version="1.0" encoding="utf-8"?>
<ds:datastoreItem xmlns:ds="http://schemas.openxmlformats.org/officeDocument/2006/customXml" ds:itemID="{F53C5FFA-8516-4FEC-A1E4-38241312D513}">
  <ds:schemaRefs>
    <ds:schemaRef ds:uri="http://schemas.microsoft.com/office/2006/metadata/properties"/>
    <ds:schemaRef ds:uri="http://schemas.microsoft.com/office/infopath/2007/PartnerControls"/>
    <ds:schemaRef ds:uri="c1cf93c2-ef2b-4781-9f58-1c6d5f95bff6"/>
    <ds:schemaRef ds:uri="5464e00b-0b32-4156-8404-d5d411511567"/>
  </ds:schemaRefs>
</ds:datastoreItem>
</file>

<file path=customXml/itemProps3.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4.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5.xml><?xml version="1.0" encoding="utf-8"?>
<ds:datastoreItem xmlns:ds="http://schemas.openxmlformats.org/officeDocument/2006/customXml" ds:itemID="{1F2B89FD-CCCF-45CB-AB7C-E44C648DC63E}">
  <ds:schemaRefs>
    <ds:schemaRef ds:uri="http://schemas.openxmlformats.org/officeDocument/2006/bibliography"/>
  </ds:schemaRefs>
</ds:datastoreItem>
</file>

<file path=customXml/itemProps6.xml><?xml version="1.0" encoding="utf-8"?>
<ds:datastoreItem xmlns:ds="http://schemas.openxmlformats.org/officeDocument/2006/customXml" ds:itemID="{48B8BB80-B61F-43F4-BC38-AFA5F9A35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1446</Characters>
  <Application>Microsoft Office Word</Application>
  <DocSecurity>4</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Supreme Court of Victoria</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Roberts</dc:creator>
  <cp:keywords/>
  <dc:description/>
  <cp:lastModifiedBy>Emmet O'Cuana</cp:lastModifiedBy>
  <cp:revision>2</cp:revision>
  <cp:lastPrinted>2025-08-28T00:23:00Z</cp:lastPrinted>
  <dcterms:created xsi:type="dcterms:W3CDTF">2025-12-02T00:52:00Z</dcterms:created>
  <dcterms:modified xsi:type="dcterms:W3CDTF">2025-12-02T00:52:00Z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0x01010021784356EB05BA48A782C06D5CE0C944</vt:lpwstr>
  </property>
  <property fmtid="{D5CDD505-2E9C-101B-9397-08002B2CF9AE}" pid="4" name="MediaServiceImageTags">
    <vt:lpwstr/>
  </property>
</Properties>
</file>