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836C1" w14:textId="45DC87EE" w:rsidR="001824F7" w:rsidRPr="0062510B" w:rsidRDefault="001824F7" w:rsidP="001824F7">
      <w:pPr>
        <w:rPr>
          <w:rFonts w:ascii="Arial" w:hAnsi="Arial" w:cs="Arial"/>
          <w:b/>
          <w:color w:val="000000"/>
          <w:sz w:val="22"/>
          <w:szCs w:val="22"/>
        </w:rPr>
      </w:pPr>
      <w:r w:rsidRPr="0062510B">
        <w:rPr>
          <w:rFonts w:ascii="Arial" w:hAnsi="Arial" w:cs="Arial"/>
          <w:b/>
          <w:color w:val="000000"/>
          <w:sz w:val="22"/>
          <w:szCs w:val="22"/>
        </w:rPr>
        <w:t xml:space="preserve">IN THE SUPREME COURT OF VICTORIA </w:t>
      </w:r>
    </w:p>
    <w:p w14:paraId="42198A8A" w14:textId="77777777" w:rsidR="001824F7" w:rsidRPr="0062510B" w:rsidRDefault="001824F7" w:rsidP="001824F7">
      <w:pPr>
        <w:rPr>
          <w:rFonts w:ascii="Arial" w:hAnsi="Arial" w:cs="Arial"/>
          <w:color w:val="000000"/>
          <w:sz w:val="22"/>
          <w:szCs w:val="22"/>
        </w:rPr>
      </w:pPr>
      <w:r w:rsidRPr="0062510B">
        <w:rPr>
          <w:rFonts w:ascii="Arial" w:hAnsi="Arial" w:cs="Arial"/>
          <w:b/>
          <w:color w:val="000000"/>
          <w:sz w:val="22"/>
          <w:szCs w:val="22"/>
        </w:rPr>
        <w:t>IN ITS PROBATE JURISDICTION</w:t>
      </w:r>
      <w:r w:rsidRPr="0062510B">
        <w:rPr>
          <w:rFonts w:ascii="Arial" w:hAnsi="Arial" w:cs="Arial"/>
          <w:b/>
          <w:color w:val="000000"/>
          <w:sz w:val="22"/>
          <w:szCs w:val="22"/>
        </w:rPr>
        <w:tab/>
      </w:r>
      <w:r w:rsidRPr="0062510B">
        <w:rPr>
          <w:rFonts w:ascii="Arial" w:hAnsi="Arial" w:cs="Arial"/>
          <w:color w:val="000000"/>
          <w:sz w:val="22"/>
          <w:szCs w:val="22"/>
        </w:rPr>
        <w:tab/>
      </w:r>
    </w:p>
    <w:p w14:paraId="68E4B6DB" w14:textId="77777777" w:rsidR="001824F7" w:rsidRPr="0062510B" w:rsidRDefault="001824F7" w:rsidP="001824F7">
      <w:pPr>
        <w:rPr>
          <w:rFonts w:ascii="Arial" w:hAnsi="Arial" w:cs="Arial"/>
          <w:color w:val="000000"/>
          <w:sz w:val="22"/>
          <w:szCs w:val="22"/>
        </w:rPr>
      </w:pP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p>
    <w:p w14:paraId="2947F0E3" w14:textId="7118CAB3" w:rsidR="001824F7" w:rsidRPr="0062510B" w:rsidRDefault="001824F7" w:rsidP="001824F7">
      <w:pPr>
        <w:autoSpaceDE w:val="0"/>
        <w:autoSpaceDN w:val="0"/>
        <w:adjustRightInd w:val="0"/>
        <w:rPr>
          <w:rFonts w:ascii="Arial" w:hAnsi="Arial" w:cs="Arial"/>
          <w:color w:val="000000"/>
          <w:sz w:val="22"/>
          <w:szCs w:val="22"/>
        </w:rPr>
      </w:pP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t xml:space="preserve"> </w:t>
      </w:r>
      <w:r w:rsidRPr="0062510B">
        <w:rPr>
          <w:rFonts w:ascii="Arial" w:hAnsi="Arial" w:cs="Arial"/>
          <w:color w:val="000000"/>
          <w:sz w:val="22"/>
          <w:szCs w:val="22"/>
        </w:rPr>
        <w:tab/>
      </w:r>
      <w:r w:rsidR="00582287" w:rsidRPr="0062510B">
        <w:rPr>
          <w:rFonts w:ascii="Arial" w:hAnsi="Arial" w:cs="Arial"/>
          <w:sz w:val="22"/>
          <w:szCs w:val="22"/>
        </w:rPr>
        <w:t>S PRB [</w:t>
      </w:r>
      <w:r w:rsidR="00582287" w:rsidRPr="0062510B">
        <w:rPr>
          <w:rFonts w:ascii="Arial" w:hAnsi="Arial" w:cs="Arial"/>
          <w:i/>
          <w:iCs/>
          <w:sz w:val="22"/>
          <w:szCs w:val="22"/>
        </w:rPr>
        <w:t>Application No.</w:t>
      </w:r>
      <w:r w:rsidR="00582287" w:rsidRPr="0062510B">
        <w:rPr>
          <w:rFonts w:ascii="Arial" w:hAnsi="Arial" w:cs="Arial"/>
          <w:sz w:val="22"/>
          <w:szCs w:val="22"/>
        </w:rPr>
        <w:t>]</w:t>
      </w:r>
      <w:r w:rsidRPr="0062510B">
        <w:rPr>
          <w:rFonts w:ascii="Arial" w:hAnsi="Arial" w:cs="Arial"/>
          <w:sz w:val="22"/>
          <w:szCs w:val="22"/>
        </w:rPr>
        <w:t xml:space="preserve">          </w:t>
      </w:r>
    </w:p>
    <w:p w14:paraId="47F0FB92" w14:textId="77777777" w:rsidR="001824F7" w:rsidRPr="0062510B" w:rsidRDefault="001824F7" w:rsidP="001824F7">
      <w:pPr>
        <w:autoSpaceDE w:val="0"/>
        <w:autoSpaceDN w:val="0"/>
        <w:adjustRightInd w:val="0"/>
        <w:rPr>
          <w:rFonts w:ascii="Arial" w:hAnsi="Arial" w:cs="Arial"/>
          <w:color w:val="00000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376"/>
      </w:tblGrid>
      <w:tr w:rsidR="001824F7" w:rsidRPr="0062510B" w14:paraId="4B16F573" w14:textId="77777777">
        <w:tc>
          <w:tcPr>
            <w:tcW w:w="9026" w:type="dxa"/>
            <w:gridSpan w:val="2"/>
          </w:tcPr>
          <w:p w14:paraId="02EFF858" w14:textId="77777777" w:rsidR="001824F7" w:rsidRPr="0062510B" w:rsidRDefault="001824F7">
            <w:pPr>
              <w:autoSpaceDE w:val="0"/>
              <w:autoSpaceDN w:val="0"/>
              <w:adjustRightInd w:val="0"/>
              <w:rPr>
                <w:rFonts w:ascii="Arial" w:hAnsi="Arial" w:cs="Arial"/>
                <w:color w:val="000000"/>
                <w:sz w:val="22"/>
                <w:szCs w:val="22"/>
              </w:rPr>
            </w:pPr>
            <w:r w:rsidRPr="0062510B">
              <w:rPr>
                <w:rFonts w:ascii="Arial" w:hAnsi="Arial" w:cs="Arial"/>
                <w:sz w:val="22"/>
                <w:szCs w:val="22"/>
              </w:rPr>
              <w:t xml:space="preserve">In the matter of the deceased estate of </w:t>
            </w:r>
            <w:r w:rsidRPr="0062510B">
              <w:rPr>
                <w:rFonts w:ascii="Arial" w:hAnsi="Arial" w:cs="Arial"/>
                <w:i/>
                <w:iCs/>
                <w:sz w:val="22"/>
                <w:szCs w:val="22"/>
              </w:rPr>
              <w:t>[name]</w:t>
            </w:r>
          </w:p>
        </w:tc>
      </w:tr>
      <w:tr w:rsidR="001824F7" w:rsidRPr="0062510B" w14:paraId="54A09CE7" w14:textId="77777777" w:rsidTr="000B23A5">
        <w:tc>
          <w:tcPr>
            <w:tcW w:w="7650" w:type="dxa"/>
          </w:tcPr>
          <w:p w14:paraId="4AD3206F" w14:textId="77777777" w:rsidR="001824F7" w:rsidRPr="0062510B" w:rsidRDefault="001824F7">
            <w:pPr>
              <w:autoSpaceDE w:val="0"/>
              <w:autoSpaceDN w:val="0"/>
              <w:adjustRightInd w:val="0"/>
              <w:rPr>
                <w:rFonts w:ascii="Arial" w:hAnsi="Arial" w:cs="Arial"/>
                <w:color w:val="000000"/>
                <w:sz w:val="22"/>
                <w:szCs w:val="22"/>
              </w:rPr>
            </w:pPr>
          </w:p>
        </w:tc>
        <w:tc>
          <w:tcPr>
            <w:tcW w:w="1376" w:type="dxa"/>
          </w:tcPr>
          <w:p w14:paraId="20902322" w14:textId="77777777" w:rsidR="001824F7" w:rsidRPr="0062510B" w:rsidRDefault="001824F7">
            <w:pPr>
              <w:autoSpaceDE w:val="0"/>
              <w:autoSpaceDN w:val="0"/>
              <w:adjustRightInd w:val="0"/>
              <w:rPr>
                <w:rFonts w:ascii="Arial" w:hAnsi="Arial" w:cs="Arial"/>
                <w:color w:val="000000"/>
                <w:sz w:val="22"/>
                <w:szCs w:val="22"/>
              </w:rPr>
            </w:pPr>
          </w:p>
        </w:tc>
      </w:tr>
      <w:tr w:rsidR="001824F7" w:rsidRPr="0062510B" w14:paraId="23FE704E" w14:textId="77777777" w:rsidTr="000B23A5">
        <w:tc>
          <w:tcPr>
            <w:tcW w:w="7650" w:type="dxa"/>
          </w:tcPr>
          <w:p w14:paraId="078F77EB" w14:textId="77777777" w:rsidR="001824F7" w:rsidRPr="0062510B" w:rsidRDefault="001824F7">
            <w:pPr>
              <w:autoSpaceDE w:val="0"/>
              <w:autoSpaceDN w:val="0"/>
              <w:adjustRightInd w:val="0"/>
              <w:rPr>
                <w:rFonts w:ascii="Arial" w:hAnsi="Arial" w:cs="Arial"/>
                <w:color w:val="000000"/>
                <w:sz w:val="22"/>
                <w:szCs w:val="22"/>
              </w:rPr>
            </w:pPr>
            <w:r w:rsidRPr="0062510B">
              <w:rPr>
                <w:rFonts w:ascii="Arial" w:hAnsi="Arial" w:cs="Arial"/>
                <w:color w:val="000000"/>
                <w:sz w:val="22"/>
                <w:szCs w:val="22"/>
              </w:rPr>
              <w:t>Application by:</w:t>
            </w:r>
          </w:p>
          <w:p w14:paraId="30B023AF" w14:textId="39DA522E" w:rsidR="00140F8B" w:rsidRPr="0062510B" w:rsidRDefault="00140F8B">
            <w:pPr>
              <w:autoSpaceDE w:val="0"/>
              <w:autoSpaceDN w:val="0"/>
              <w:adjustRightInd w:val="0"/>
              <w:rPr>
                <w:rFonts w:ascii="Arial" w:hAnsi="Arial" w:cs="Arial"/>
                <w:color w:val="000000"/>
                <w:sz w:val="22"/>
                <w:szCs w:val="22"/>
              </w:rPr>
            </w:pPr>
          </w:p>
        </w:tc>
        <w:tc>
          <w:tcPr>
            <w:tcW w:w="1376" w:type="dxa"/>
          </w:tcPr>
          <w:p w14:paraId="7055BB46" w14:textId="77777777" w:rsidR="001824F7" w:rsidRPr="0062510B" w:rsidRDefault="001824F7">
            <w:pPr>
              <w:autoSpaceDE w:val="0"/>
              <w:autoSpaceDN w:val="0"/>
              <w:adjustRightInd w:val="0"/>
              <w:jc w:val="right"/>
              <w:rPr>
                <w:rFonts w:ascii="Arial" w:hAnsi="Arial" w:cs="Arial"/>
                <w:color w:val="000000"/>
                <w:sz w:val="22"/>
                <w:szCs w:val="22"/>
              </w:rPr>
            </w:pPr>
          </w:p>
        </w:tc>
      </w:tr>
      <w:tr w:rsidR="001824F7" w:rsidRPr="0062510B" w14:paraId="122544DA" w14:textId="77777777" w:rsidTr="000B23A5">
        <w:tc>
          <w:tcPr>
            <w:tcW w:w="7650" w:type="dxa"/>
          </w:tcPr>
          <w:p w14:paraId="73272E2F" w14:textId="77777777" w:rsidR="001824F7" w:rsidRPr="0062510B" w:rsidRDefault="001824F7">
            <w:pPr>
              <w:autoSpaceDE w:val="0"/>
              <w:autoSpaceDN w:val="0"/>
              <w:adjustRightInd w:val="0"/>
              <w:rPr>
                <w:rFonts w:ascii="Arial" w:hAnsi="Arial" w:cs="Arial"/>
                <w:color w:val="000000"/>
                <w:sz w:val="22"/>
                <w:szCs w:val="22"/>
              </w:rPr>
            </w:pPr>
            <w:r w:rsidRPr="0062510B">
              <w:rPr>
                <w:rFonts w:ascii="Arial" w:hAnsi="Arial" w:cs="Arial"/>
                <w:i/>
                <w:iCs/>
                <w:sz w:val="22"/>
                <w:szCs w:val="22"/>
              </w:rPr>
              <w:t xml:space="preserve">[Plaintiff’s name] </w:t>
            </w:r>
            <w:r w:rsidRPr="0062510B">
              <w:rPr>
                <w:rFonts w:ascii="Arial" w:hAnsi="Arial" w:cs="Arial"/>
                <w:i/>
                <w:iCs/>
                <w:sz w:val="22"/>
                <w:szCs w:val="22"/>
              </w:rPr>
              <w:tab/>
            </w:r>
          </w:p>
        </w:tc>
        <w:tc>
          <w:tcPr>
            <w:tcW w:w="1376" w:type="dxa"/>
          </w:tcPr>
          <w:p w14:paraId="4123B6B6" w14:textId="77777777" w:rsidR="001824F7" w:rsidRPr="0062510B" w:rsidRDefault="001824F7">
            <w:pPr>
              <w:autoSpaceDE w:val="0"/>
              <w:autoSpaceDN w:val="0"/>
              <w:adjustRightInd w:val="0"/>
              <w:jc w:val="right"/>
              <w:rPr>
                <w:rFonts w:ascii="Arial" w:hAnsi="Arial" w:cs="Arial"/>
                <w:color w:val="000000"/>
                <w:sz w:val="22"/>
                <w:szCs w:val="22"/>
              </w:rPr>
            </w:pPr>
            <w:r w:rsidRPr="0062510B">
              <w:rPr>
                <w:rFonts w:ascii="Arial" w:hAnsi="Arial" w:cs="Arial"/>
                <w:iCs/>
                <w:sz w:val="22"/>
                <w:szCs w:val="22"/>
              </w:rPr>
              <w:t>Plaintiff(s)</w:t>
            </w:r>
          </w:p>
        </w:tc>
      </w:tr>
    </w:tbl>
    <w:p w14:paraId="3ACF25C7" w14:textId="77777777" w:rsidR="001824F7" w:rsidRPr="0062510B" w:rsidRDefault="001824F7" w:rsidP="001824F7">
      <w:pPr>
        <w:autoSpaceDE w:val="0"/>
        <w:autoSpaceDN w:val="0"/>
        <w:adjustRightInd w:val="0"/>
        <w:rPr>
          <w:rFonts w:ascii="Arial" w:hAnsi="Arial" w:cs="Arial"/>
          <w:sz w:val="22"/>
          <w:szCs w:val="22"/>
        </w:rPr>
      </w:pPr>
      <w:r w:rsidRPr="0062510B">
        <w:rPr>
          <w:rFonts w:ascii="Arial" w:hAnsi="Arial" w:cs="Arial"/>
          <w:i/>
          <w:iCs/>
          <w:sz w:val="22"/>
          <w:szCs w:val="22"/>
        </w:rPr>
        <w:t xml:space="preserve">     </w:t>
      </w:r>
      <w:r w:rsidRPr="0062510B">
        <w:rPr>
          <w:rFonts w:ascii="Arial" w:hAnsi="Arial" w:cs="Arial"/>
          <w:i/>
          <w:iCs/>
          <w:sz w:val="22"/>
          <w:szCs w:val="22"/>
        </w:rPr>
        <w:tab/>
      </w:r>
      <w:r w:rsidRPr="0062510B">
        <w:rPr>
          <w:rFonts w:ascii="Arial" w:hAnsi="Arial" w:cs="Arial"/>
          <w:i/>
          <w:iCs/>
          <w:sz w:val="22"/>
          <w:szCs w:val="22"/>
        </w:rPr>
        <w:tab/>
        <w:t xml:space="preserve">                               </w:t>
      </w:r>
      <w:r w:rsidRPr="0062510B">
        <w:rPr>
          <w:rFonts w:ascii="Arial" w:hAnsi="Arial" w:cs="Arial"/>
          <w:i/>
          <w:iCs/>
          <w:sz w:val="22"/>
          <w:szCs w:val="22"/>
        </w:rPr>
        <w:tab/>
      </w:r>
      <w:r w:rsidRPr="0062510B">
        <w:rPr>
          <w:rFonts w:ascii="Arial" w:hAnsi="Arial" w:cs="Arial"/>
          <w:i/>
          <w:iCs/>
          <w:sz w:val="22"/>
          <w:szCs w:val="22"/>
        </w:rPr>
        <w:tab/>
        <w:t xml:space="preserve">                                              </w:t>
      </w:r>
    </w:p>
    <w:p w14:paraId="37E9212E" w14:textId="06A2839C" w:rsidR="001824F7" w:rsidRPr="0062510B" w:rsidRDefault="00342576" w:rsidP="001824F7">
      <w:pPr>
        <w:pStyle w:val="Heading1"/>
        <w:pBdr>
          <w:bottom w:val="single" w:sz="4" w:space="1" w:color="auto"/>
        </w:pBdr>
        <w:jc w:val="center"/>
        <w:rPr>
          <w:rFonts w:ascii="Arial" w:hAnsi="Arial" w:cs="Arial"/>
          <w:sz w:val="22"/>
          <w:szCs w:val="22"/>
        </w:rPr>
      </w:pPr>
      <w:r>
        <w:rPr>
          <w:rFonts w:ascii="Arial" w:hAnsi="Arial" w:cs="Arial"/>
          <w:sz w:val="22"/>
          <w:szCs w:val="22"/>
        </w:rPr>
        <w:t xml:space="preserve">AFFIDAVIT </w:t>
      </w:r>
      <w:r w:rsidR="00A62916">
        <w:rPr>
          <w:rFonts w:ascii="Arial" w:hAnsi="Arial" w:cs="Arial"/>
          <w:sz w:val="22"/>
          <w:szCs w:val="22"/>
        </w:rPr>
        <w:t>IN SUPPORT</w:t>
      </w:r>
      <w:r>
        <w:rPr>
          <w:rFonts w:ascii="Arial" w:hAnsi="Arial" w:cs="Arial"/>
          <w:sz w:val="22"/>
          <w:szCs w:val="22"/>
        </w:rPr>
        <w:t xml:space="preserve"> OF </w:t>
      </w:r>
      <w:r w:rsidR="00A62916">
        <w:rPr>
          <w:rFonts w:ascii="Arial" w:hAnsi="Arial" w:cs="Arial"/>
          <w:sz w:val="22"/>
          <w:szCs w:val="22"/>
        </w:rPr>
        <w:t xml:space="preserve">THE </w:t>
      </w:r>
      <w:r>
        <w:rPr>
          <w:rFonts w:ascii="Arial" w:hAnsi="Arial" w:cs="Arial"/>
          <w:sz w:val="22"/>
          <w:szCs w:val="22"/>
        </w:rPr>
        <w:t xml:space="preserve">PROPOSED </w:t>
      </w:r>
      <w:r w:rsidR="000C0790">
        <w:rPr>
          <w:rFonts w:ascii="Arial" w:hAnsi="Arial" w:cs="Arial"/>
          <w:sz w:val="22"/>
          <w:szCs w:val="22"/>
        </w:rPr>
        <w:t>ADMINISTRATOR</w:t>
      </w:r>
    </w:p>
    <w:p w14:paraId="05AAAC0B" w14:textId="77777777" w:rsidR="001824F7" w:rsidRPr="0062510B" w:rsidRDefault="001824F7" w:rsidP="001824F7">
      <w:pPr>
        <w:autoSpaceDE w:val="0"/>
        <w:autoSpaceDN w:val="0"/>
        <w:adjustRightInd w:val="0"/>
        <w:rPr>
          <w:rFonts w:ascii="Arial" w:hAnsi="Arial" w:cs="Arial"/>
          <w:sz w:val="22"/>
          <w:szCs w:val="22"/>
        </w:rPr>
      </w:pPr>
      <w:r w:rsidRPr="0062510B">
        <w:rPr>
          <w:rFonts w:ascii="Arial" w:hAnsi="Arial" w:cs="Arial"/>
          <w:sz w:val="22"/>
          <w:szCs w:val="22"/>
        </w:rPr>
        <w:t>Date of document:</w:t>
      </w:r>
    </w:p>
    <w:p w14:paraId="7F96DCA9" w14:textId="2440D069" w:rsidR="001824F7" w:rsidRPr="0062510B" w:rsidRDefault="001824F7" w:rsidP="001824F7">
      <w:pPr>
        <w:autoSpaceDE w:val="0"/>
        <w:autoSpaceDN w:val="0"/>
        <w:adjustRightInd w:val="0"/>
        <w:rPr>
          <w:rFonts w:ascii="Arial" w:hAnsi="Arial" w:cs="Arial"/>
          <w:sz w:val="22"/>
          <w:szCs w:val="22"/>
        </w:rPr>
      </w:pPr>
      <w:r w:rsidRPr="0062510B">
        <w:rPr>
          <w:rFonts w:ascii="Arial" w:hAnsi="Arial" w:cs="Arial"/>
          <w:sz w:val="22"/>
          <w:szCs w:val="22"/>
        </w:rPr>
        <w:t xml:space="preserve">Filed on behalf of the </w:t>
      </w:r>
      <w:r w:rsidR="00582287" w:rsidRPr="0062510B">
        <w:rPr>
          <w:rFonts w:ascii="Arial" w:hAnsi="Arial" w:cs="Arial"/>
          <w:sz w:val="22"/>
          <w:szCs w:val="22"/>
        </w:rPr>
        <w:t>P</w:t>
      </w:r>
      <w:r w:rsidRPr="0062510B">
        <w:rPr>
          <w:rFonts w:ascii="Arial" w:hAnsi="Arial" w:cs="Arial"/>
          <w:sz w:val="22"/>
          <w:szCs w:val="22"/>
        </w:rPr>
        <w:t>laintiff</w:t>
      </w:r>
    </w:p>
    <w:p w14:paraId="599C4836" w14:textId="77777777" w:rsidR="001824F7" w:rsidRPr="0062510B" w:rsidRDefault="001824F7" w:rsidP="001824F7">
      <w:pPr>
        <w:autoSpaceDE w:val="0"/>
        <w:autoSpaceDN w:val="0"/>
        <w:adjustRightInd w:val="0"/>
        <w:rPr>
          <w:rFonts w:ascii="Arial" w:hAnsi="Arial" w:cs="Arial"/>
          <w:i/>
          <w:iCs/>
          <w:sz w:val="22"/>
          <w:szCs w:val="22"/>
        </w:rPr>
      </w:pPr>
      <w:r w:rsidRPr="0062510B">
        <w:rPr>
          <w:rFonts w:ascii="Arial" w:hAnsi="Arial" w:cs="Arial"/>
          <w:sz w:val="22"/>
          <w:szCs w:val="22"/>
        </w:rPr>
        <w:t>Prepared by:</w:t>
      </w:r>
      <w:r w:rsidRPr="0062510B">
        <w:rPr>
          <w:rFonts w:ascii="Arial" w:hAnsi="Arial" w:cs="Arial"/>
          <w:i/>
          <w:iCs/>
          <w:sz w:val="22"/>
          <w:szCs w:val="22"/>
        </w:rPr>
        <w:t xml:space="preserve"> [name and</w:t>
      </w:r>
    </w:p>
    <w:p w14:paraId="0644C22D" w14:textId="4C22456B" w:rsidR="001824F7" w:rsidRPr="0062510B" w:rsidRDefault="001824F7" w:rsidP="004D6CE6">
      <w:pPr>
        <w:autoSpaceDE w:val="0"/>
        <w:autoSpaceDN w:val="0"/>
        <w:adjustRightInd w:val="0"/>
        <w:rPr>
          <w:rFonts w:ascii="Arial" w:hAnsi="Arial" w:cs="Arial"/>
          <w:i/>
          <w:iCs/>
          <w:sz w:val="22"/>
          <w:szCs w:val="22"/>
        </w:rPr>
      </w:pPr>
      <w:r w:rsidRPr="0062510B">
        <w:rPr>
          <w:rFonts w:ascii="Arial" w:hAnsi="Arial" w:cs="Arial"/>
          <w:i/>
          <w:iCs/>
          <w:sz w:val="22"/>
          <w:szCs w:val="22"/>
        </w:rPr>
        <w:t>address of lodging party]</w:t>
      </w:r>
      <w:r w:rsidRPr="0062510B">
        <w:rPr>
          <w:rFonts w:ascii="Arial" w:hAnsi="Arial" w:cs="Arial"/>
          <w:i/>
          <w:iCs/>
          <w:sz w:val="22"/>
          <w:szCs w:val="22"/>
        </w:rPr>
        <w:tab/>
      </w:r>
      <w:r w:rsidRPr="0062510B">
        <w:rPr>
          <w:rFonts w:ascii="Arial" w:hAnsi="Arial" w:cs="Arial"/>
          <w:i/>
          <w:iCs/>
          <w:sz w:val="22"/>
          <w:szCs w:val="22"/>
        </w:rPr>
        <w:tab/>
      </w:r>
      <w:r w:rsidRPr="0062510B">
        <w:rPr>
          <w:rFonts w:ascii="Arial" w:hAnsi="Arial" w:cs="Arial"/>
          <w:i/>
          <w:iCs/>
          <w:sz w:val="22"/>
          <w:szCs w:val="22"/>
        </w:rPr>
        <w:tab/>
      </w:r>
      <w:r w:rsidRPr="0062510B">
        <w:rPr>
          <w:rFonts w:ascii="Arial" w:hAnsi="Arial" w:cs="Arial"/>
          <w:i/>
          <w:iCs/>
          <w:sz w:val="22"/>
          <w:szCs w:val="22"/>
        </w:rPr>
        <w:tab/>
      </w:r>
      <w:r w:rsidRPr="0062510B">
        <w:rPr>
          <w:rFonts w:ascii="Arial" w:hAnsi="Arial" w:cs="Arial"/>
          <w:sz w:val="22"/>
          <w:szCs w:val="22"/>
        </w:rPr>
        <w:t xml:space="preserve">Ref: </w:t>
      </w:r>
      <w:r w:rsidRPr="0062510B">
        <w:rPr>
          <w:rFonts w:ascii="Arial" w:hAnsi="Arial" w:cs="Arial"/>
          <w:i/>
          <w:sz w:val="22"/>
          <w:szCs w:val="22"/>
        </w:rPr>
        <w:t>[solicitors only]</w:t>
      </w:r>
      <w:r w:rsidR="004D6CE6" w:rsidRPr="0062510B">
        <w:rPr>
          <w:rFonts w:ascii="Arial" w:hAnsi="Arial" w:cs="Arial"/>
          <w:sz w:val="22"/>
          <w:szCs w:val="22"/>
        </w:rPr>
        <w:tab/>
      </w:r>
      <w:r w:rsidR="004D6CE6" w:rsidRPr="0062510B">
        <w:rPr>
          <w:rFonts w:ascii="Arial" w:hAnsi="Arial" w:cs="Arial"/>
          <w:sz w:val="22"/>
          <w:szCs w:val="22"/>
        </w:rPr>
        <w:tab/>
      </w:r>
      <w:r w:rsidRPr="0062510B">
        <w:rPr>
          <w:rFonts w:ascii="Arial" w:hAnsi="Arial" w:cs="Arial"/>
          <w:sz w:val="22"/>
          <w:szCs w:val="22"/>
        </w:rPr>
        <w:tab/>
      </w:r>
    </w:p>
    <w:p w14:paraId="16D9DCB1" w14:textId="77777777" w:rsidR="001824F7" w:rsidRPr="0062510B" w:rsidRDefault="001824F7" w:rsidP="001824F7">
      <w:pPr>
        <w:autoSpaceDE w:val="0"/>
        <w:autoSpaceDN w:val="0"/>
        <w:adjustRightInd w:val="0"/>
        <w:ind w:left="4320" w:firstLine="720"/>
        <w:rPr>
          <w:rFonts w:ascii="Arial" w:hAnsi="Arial" w:cs="Arial"/>
          <w:sz w:val="22"/>
          <w:szCs w:val="22"/>
        </w:rPr>
      </w:pPr>
      <w:r w:rsidRPr="0062510B">
        <w:rPr>
          <w:rFonts w:ascii="Arial" w:hAnsi="Arial" w:cs="Arial"/>
          <w:sz w:val="22"/>
          <w:szCs w:val="22"/>
        </w:rPr>
        <w:t xml:space="preserve">CODE: </w:t>
      </w:r>
      <w:r w:rsidRPr="0062510B">
        <w:rPr>
          <w:rFonts w:ascii="Arial" w:hAnsi="Arial" w:cs="Arial"/>
          <w:i/>
          <w:iCs/>
          <w:sz w:val="22"/>
          <w:szCs w:val="22"/>
        </w:rPr>
        <w:t>[solicitors only]</w:t>
      </w:r>
    </w:p>
    <w:p w14:paraId="3EF42973" w14:textId="77777777" w:rsidR="001824F7" w:rsidRPr="0062510B" w:rsidRDefault="001824F7" w:rsidP="001824F7">
      <w:pPr>
        <w:pBdr>
          <w:bottom w:val="single" w:sz="4" w:space="1" w:color="auto"/>
        </w:pBdr>
        <w:autoSpaceDE w:val="0"/>
        <w:autoSpaceDN w:val="0"/>
        <w:adjustRightInd w:val="0"/>
        <w:rPr>
          <w:rFonts w:ascii="Arial" w:hAnsi="Arial" w:cs="Arial"/>
          <w:i/>
          <w:iCs/>
          <w:sz w:val="22"/>
          <w:szCs w:val="22"/>
        </w:rPr>
      </w:pPr>
      <w:r w:rsidRPr="0062510B">
        <w:rPr>
          <w:rFonts w:ascii="Arial" w:hAnsi="Arial" w:cs="Arial"/>
          <w:sz w:val="22"/>
          <w:szCs w:val="22"/>
        </w:rPr>
        <w:t xml:space="preserve">Tel: </w:t>
      </w:r>
      <w:r w:rsidRPr="0062510B">
        <w:rPr>
          <w:rFonts w:ascii="Arial" w:hAnsi="Arial" w:cs="Arial"/>
          <w:i/>
          <w:iCs/>
          <w:sz w:val="22"/>
          <w:szCs w:val="22"/>
        </w:rPr>
        <w:t>[number]</w:t>
      </w:r>
      <w:r w:rsidRPr="0062510B">
        <w:rPr>
          <w:rFonts w:ascii="Arial" w:hAnsi="Arial" w:cs="Arial"/>
          <w:i/>
          <w:iCs/>
          <w:sz w:val="22"/>
          <w:szCs w:val="22"/>
        </w:rPr>
        <w:tab/>
      </w:r>
      <w:r w:rsidRPr="0062510B">
        <w:rPr>
          <w:rFonts w:ascii="Arial" w:hAnsi="Arial" w:cs="Arial"/>
          <w:i/>
          <w:iCs/>
          <w:sz w:val="22"/>
          <w:szCs w:val="22"/>
        </w:rPr>
        <w:tab/>
      </w:r>
      <w:r w:rsidRPr="0062510B">
        <w:rPr>
          <w:rFonts w:ascii="Arial" w:hAnsi="Arial" w:cs="Arial"/>
          <w:i/>
          <w:iCs/>
          <w:sz w:val="22"/>
          <w:szCs w:val="22"/>
        </w:rPr>
        <w:tab/>
      </w:r>
      <w:r w:rsidRPr="0062510B">
        <w:rPr>
          <w:rFonts w:ascii="Arial" w:hAnsi="Arial" w:cs="Arial"/>
          <w:i/>
          <w:iCs/>
          <w:sz w:val="22"/>
          <w:szCs w:val="22"/>
        </w:rPr>
        <w:tab/>
      </w:r>
      <w:r w:rsidRPr="0062510B">
        <w:rPr>
          <w:rFonts w:ascii="Arial" w:hAnsi="Arial" w:cs="Arial"/>
          <w:i/>
          <w:iCs/>
          <w:sz w:val="22"/>
          <w:szCs w:val="22"/>
        </w:rPr>
        <w:tab/>
      </w:r>
      <w:r w:rsidRPr="0062510B">
        <w:rPr>
          <w:rFonts w:ascii="Arial" w:hAnsi="Arial" w:cs="Arial"/>
          <w:i/>
          <w:iCs/>
          <w:sz w:val="22"/>
          <w:szCs w:val="22"/>
        </w:rPr>
        <w:tab/>
      </w:r>
      <w:r w:rsidRPr="0062510B">
        <w:rPr>
          <w:rFonts w:ascii="Arial" w:hAnsi="Arial" w:cs="Arial"/>
          <w:iCs/>
          <w:sz w:val="22"/>
          <w:szCs w:val="22"/>
        </w:rPr>
        <w:t xml:space="preserve">E-mail: </w:t>
      </w:r>
      <w:r w:rsidRPr="0062510B">
        <w:rPr>
          <w:rFonts w:ascii="Arial" w:hAnsi="Arial" w:cs="Arial"/>
          <w:i/>
          <w:iCs/>
          <w:sz w:val="22"/>
          <w:szCs w:val="22"/>
        </w:rPr>
        <w:t>[e-mail address]</w:t>
      </w:r>
    </w:p>
    <w:p w14:paraId="37E6EEA1" w14:textId="77777777" w:rsidR="001824F7" w:rsidRPr="0062510B" w:rsidRDefault="001824F7" w:rsidP="001824F7">
      <w:pPr>
        <w:spacing w:line="276" w:lineRule="auto"/>
        <w:rPr>
          <w:rFonts w:ascii="Arial" w:hAnsi="Arial" w:cs="Arial"/>
          <w:sz w:val="22"/>
          <w:szCs w:val="22"/>
        </w:rPr>
      </w:pPr>
    </w:p>
    <w:p w14:paraId="7ED888BA" w14:textId="4F66D9E1" w:rsidR="0057368F" w:rsidRPr="0057368F" w:rsidRDefault="0057368F" w:rsidP="00BC78DD">
      <w:pPr>
        <w:pBdr>
          <w:top w:val="single" w:sz="4" w:space="1" w:color="auto"/>
          <w:left w:val="single" w:sz="4" w:space="1" w:color="auto"/>
          <w:bottom w:val="single" w:sz="4" w:space="1" w:color="auto"/>
          <w:right w:val="single" w:sz="4" w:space="1" w:color="auto"/>
        </w:pBdr>
        <w:tabs>
          <w:tab w:val="left" w:pos="6930"/>
        </w:tabs>
        <w:autoSpaceDE w:val="0"/>
        <w:autoSpaceDN w:val="0"/>
        <w:adjustRightInd w:val="0"/>
        <w:spacing w:after="120" w:line="360" w:lineRule="auto"/>
        <w:jc w:val="both"/>
        <w:rPr>
          <w:rFonts w:ascii="Arial" w:hAnsi="Arial" w:cs="Arial"/>
          <w:sz w:val="22"/>
          <w:szCs w:val="22"/>
        </w:rPr>
      </w:pPr>
      <w:r w:rsidRPr="0057368F">
        <w:rPr>
          <w:rFonts w:ascii="Arial" w:hAnsi="Arial" w:cs="Arial"/>
          <w:b/>
          <w:bCs/>
          <w:sz w:val="22"/>
          <w:szCs w:val="22"/>
        </w:rPr>
        <w:t xml:space="preserve">Guidance for completing this </w:t>
      </w:r>
      <w:r w:rsidR="006A7AFD">
        <w:rPr>
          <w:rFonts w:ascii="Arial" w:hAnsi="Arial" w:cs="Arial"/>
          <w:b/>
          <w:bCs/>
          <w:sz w:val="22"/>
          <w:szCs w:val="22"/>
        </w:rPr>
        <w:t>affidavit</w:t>
      </w:r>
    </w:p>
    <w:p w14:paraId="54023F14" w14:textId="6CF127F7" w:rsidR="0057368F" w:rsidRDefault="00B429B6" w:rsidP="00BC78DD">
      <w:pPr>
        <w:pBdr>
          <w:top w:val="single" w:sz="4" w:space="1" w:color="auto"/>
          <w:left w:val="single" w:sz="4" w:space="1" w:color="auto"/>
          <w:bottom w:val="single" w:sz="4" w:space="1" w:color="auto"/>
          <w:right w:val="single" w:sz="4" w:space="1" w:color="auto"/>
        </w:pBdr>
        <w:tabs>
          <w:tab w:val="left" w:pos="6930"/>
        </w:tabs>
        <w:autoSpaceDE w:val="0"/>
        <w:autoSpaceDN w:val="0"/>
        <w:adjustRightInd w:val="0"/>
        <w:spacing w:after="120" w:line="360" w:lineRule="auto"/>
        <w:jc w:val="both"/>
        <w:rPr>
          <w:rFonts w:ascii="Arial" w:hAnsi="Arial" w:cs="Arial"/>
          <w:sz w:val="22"/>
          <w:szCs w:val="22"/>
        </w:rPr>
      </w:pPr>
      <w:r w:rsidRPr="00B429B6">
        <w:rPr>
          <w:rFonts w:ascii="Arial" w:hAnsi="Arial" w:cs="Arial"/>
          <w:sz w:val="22"/>
          <w:szCs w:val="22"/>
        </w:rPr>
        <w:t>This affidavit should be completed by someone who knows the proposed administrator well and can provide information about their suitability to administer the deceased's estate.</w:t>
      </w:r>
    </w:p>
    <w:p w14:paraId="4CBB365E" w14:textId="77777777" w:rsidR="00391AF3" w:rsidRDefault="00391AF3" w:rsidP="00BC78DD">
      <w:pPr>
        <w:pBdr>
          <w:top w:val="single" w:sz="4" w:space="1" w:color="auto"/>
          <w:left w:val="single" w:sz="4" w:space="1" w:color="auto"/>
          <w:bottom w:val="single" w:sz="4" w:space="1" w:color="auto"/>
          <w:right w:val="single" w:sz="4" w:space="1" w:color="auto"/>
        </w:pBdr>
        <w:autoSpaceDE w:val="0"/>
        <w:autoSpaceDN w:val="0"/>
        <w:adjustRightInd w:val="0"/>
        <w:spacing w:after="120" w:line="360" w:lineRule="auto"/>
        <w:jc w:val="both"/>
        <w:rPr>
          <w:rFonts w:ascii="Arial" w:hAnsi="Arial" w:cs="Arial"/>
          <w:sz w:val="22"/>
          <w:szCs w:val="22"/>
        </w:rPr>
      </w:pPr>
      <w:r w:rsidRPr="00A57038">
        <w:rPr>
          <w:rFonts w:ascii="Arial" w:hAnsi="Arial" w:cs="Arial"/>
          <w:sz w:val="22"/>
          <w:szCs w:val="22"/>
        </w:rPr>
        <w:t>Only include information that you personally saw, heard or experienced. Do not include information that is based only on what another person told you or information that you assume to be true.</w:t>
      </w:r>
      <w:r>
        <w:rPr>
          <w:rFonts w:ascii="Arial" w:hAnsi="Arial" w:cs="Arial"/>
          <w:sz w:val="22"/>
          <w:szCs w:val="22"/>
        </w:rPr>
        <w:t xml:space="preserve">  </w:t>
      </w:r>
      <w:r w:rsidRPr="00BE0B70">
        <w:rPr>
          <w:rFonts w:ascii="Arial" w:hAnsi="Arial" w:cs="Arial"/>
          <w:sz w:val="22"/>
          <w:szCs w:val="22"/>
        </w:rPr>
        <w:t>Give specific examples and dates if you can.</w:t>
      </w:r>
    </w:p>
    <w:p w14:paraId="2D4DDACC" w14:textId="77777777" w:rsidR="00BC78DD" w:rsidRPr="00BC78DD" w:rsidRDefault="00BC78DD" w:rsidP="00BC78DD">
      <w:pPr>
        <w:pBdr>
          <w:top w:val="single" w:sz="4" w:space="1" w:color="auto"/>
          <w:left w:val="single" w:sz="4" w:space="1" w:color="auto"/>
          <w:bottom w:val="single" w:sz="4" w:space="1" w:color="auto"/>
          <w:right w:val="single" w:sz="4" w:space="1" w:color="auto"/>
        </w:pBdr>
        <w:autoSpaceDE w:val="0"/>
        <w:autoSpaceDN w:val="0"/>
        <w:adjustRightInd w:val="0"/>
        <w:spacing w:after="120" w:line="360" w:lineRule="auto"/>
        <w:jc w:val="both"/>
        <w:rPr>
          <w:rFonts w:ascii="Arial" w:hAnsi="Arial" w:cs="Arial"/>
          <w:sz w:val="22"/>
          <w:szCs w:val="22"/>
        </w:rPr>
      </w:pPr>
      <w:r w:rsidRPr="00BC78DD">
        <w:rPr>
          <w:rFonts w:ascii="Arial" w:hAnsi="Arial" w:cs="Arial"/>
          <w:sz w:val="22"/>
          <w:szCs w:val="22"/>
        </w:rPr>
        <w:t>Complete the information requested wherever you see words in square brackets [ ]. Before the document is signed, remove this guidance section and any instructions or examples in the document.</w:t>
      </w:r>
    </w:p>
    <w:p w14:paraId="3F83D3B7" w14:textId="1A3684BC" w:rsidR="00697FA3" w:rsidRPr="00697FA3" w:rsidRDefault="00697FA3" w:rsidP="00BC78DD">
      <w:pPr>
        <w:pBdr>
          <w:top w:val="single" w:sz="4" w:space="1" w:color="auto"/>
          <w:left w:val="single" w:sz="4" w:space="1" w:color="auto"/>
          <w:bottom w:val="single" w:sz="4" w:space="1" w:color="auto"/>
          <w:right w:val="single" w:sz="4" w:space="1" w:color="auto"/>
        </w:pBdr>
        <w:tabs>
          <w:tab w:val="left" w:pos="6930"/>
        </w:tabs>
        <w:autoSpaceDE w:val="0"/>
        <w:autoSpaceDN w:val="0"/>
        <w:adjustRightInd w:val="0"/>
        <w:spacing w:after="120" w:line="360" w:lineRule="auto"/>
        <w:jc w:val="both"/>
        <w:rPr>
          <w:rFonts w:ascii="Arial" w:hAnsi="Arial" w:cs="Arial"/>
          <w:sz w:val="22"/>
          <w:szCs w:val="22"/>
        </w:rPr>
      </w:pPr>
      <w:r w:rsidRPr="00697FA3">
        <w:rPr>
          <w:rFonts w:ascii="Arial" w:hAnsi="Arial" w:cs="Arial"/>
          <w:sz w:val="22"/>
          <w:szCs w:val="22"/>
        </w:rPr>
        <w:t xml:space="preserve">Complete every part below. If you cannot provide information about a particular matter from your own personal knowledge, write "I cannot provide </w:t>
      </w:r>
      <w:r w:rsidR="004752EB">
        <w:rPr>
          <w:rFonts w:ascii="Arial" w:hAnsi="Arial" w:cs="Arial"/>
          <w:sz w:val="22"/>
          <w:szCs w:val="22"/>
        </w:rPr>
        <w:t>evidence</w:t>
      </w:r>
      <w:r w:rsidRPr="00697FA3">
        <w:rPr>
          <w:rFonts w:ascii="Arial" w:hAnsi="Arial" w:cs="Arial"/>
          <w:sz w:val="22"/>
          <w:szCs w:val="22"/>
        </w:rPr>
        <w:t xml:space="preserve"> about this matter".</w:t>
      </w:r>
    </w:p>
    <w:p w14:paraId="473404E9" w14:textId="77777777" w:rsidR="00697FA3" w:rsidRDefault="00697FA3" w:rsidP="00BC78DD">
      <w:pPr>
        <w:autoSpaceDE w:val="0"/>
        <w:autoSpaceDN w:val="0"/>
        <w:adjustRightInd w:val="0"/>
        <w:spacing w:after="120" w:line="360" w:lineRule="auto"/>
        <w:jc w:val="both"/>
        <w:rPr>
          <w:rFonts w:ascii="Arial" w:hAnsi="Arial" w:cs="Arial"/>
          <w:sz w:val="22"/>
          <w:szCs w:val="22"/>
        </w:rPr>
      </w:pPr>
    </w:p>
    <w:p w14:paraId="334DBC0F" w14:textId="341C92AF" w:rsidR="002737DD" w:rsidRPr="002737DD" w:rsidRDefault="002737DD" w:rsidP="00BC78DD">
      <w:pPr>
        <w:autoSpaceDE w:val="0"/>
        <w:autoSpaceDN w:val="0"/>
        <w:adjustRightInd w:val="0"/>
        <w:spacing w:after="120" w:line="360" w:lineRule="auto"/>
        <w:jc w:val="both"/>
        <w:rPr>
          <w:rFonts w:ascii="Arial" w:hAnsi="Arial" w:cs="Arial"/>
          <w:sz w:val="22"/>
          <w:szCs w:val="22"/>
        </w:rPr>
      </w:pPr>
      <w:r w:rsidRPr="002737DD">
        <w:rPr>
          <w:rFonts w:ascii="Arial" w:hAnsi="Arial" w:cs="Arial"/>
          <w:sz w:val="22"/>
          <w:szCs w:val="22"/>
        </w:rPr>
        <w:t xml:space="preserve">I, </w:t>
      </w:r>
      <w:r w:rsidRPr="002737DD">
        <w:rPr>
          <w:rFonts w:ascii="Arial" w:hAnsi="Arial" w:cs="Arial"/>
          <w:i/>
          <w:iCs/>
          <w:sz w:val="22"/>
          <w:szCs w:val="22"/>
        </w:rPr>
        <w:t>[insert name and address],</w:t>
      </w:r>
      <w:r w:rsidRPr="002737DD">
        <w:rPr>
          <w:rFonts w:ascii="Arial" w:hAnsi="Arial" w:cs="Arial"/>
          <w:sz w:val="22"/>
          <w:szCs w:val="22"/>
        </w:rPr>
        <w:t xml:space="preserve"> </w:t>
      </w:r>
      <w:r w:rsidRPr="002737DD">
        <w:rPr>
          <w:rFonts w:ascii="Arial" w:hAnsi="Arial" w:cs="Arial"/>
          <w:i/>
          <w:sz w:val="22"/>
          <w:szCs w:val="22"/>
        </w:rPr>
        <w:t xml:space="preserve">[occupation] </w:t>
      </w:r>
      <w:r w:rsidRPr="002737DD">
        <w:rPr>
          <w:rFonts w:ascii="Arial" w:hAnsi="Arial" w:cs="Arial"/>
          <w:iCs/>
          <w:sz w:val="22"/>
          <w:szCs w:val="22"/>
        </w:rPr>
        <w:t>affirm/</w:t>
      </w:r>
      <w:r w:rsidRPr="002737DD">
        <w:rPr>
          <w:rFonts w:ascii="Arial" w:hAnsi="Arial" w:cs="Arial"/>
          <w:sz w:val="22"/>
          <w:szCs w:val="22"/>
        </w:rPr>
        <w:t>make oath and say that:</w:t>
      </w:r>
    </w:p>
    <w:p w14:paraId="3BB79BD5" w14:textId="08130F22" w:rsidR="000A08F9" w:rsidRPr="000A08F9" w:rsidRDefault="000A08F9" w:rsidP="00BC78DD">
      <w:pPr>
        <w:pStyle w:val="ListParagraph"/>
        <w:numPr>
          <w:ilvl w:val="0"/>
          <w:numId w:val="1"/>
        </w:numPr>
        <w:spacing w:after="120" w:line="360" w:lineRule="auto"/>
        <w:jc w:val="both"/>
        <w:rPr>
          <w:rFonts w:ascii="Arial" w:hAnsi="Arial" w:cs="Arial"/>
          <w:sz w:val="22"/>
          <w:szCs w:val="22"/>
        </w:rPr>
      </w:pPr>
      <w:r w:rsidRPr="000A08F9">
        <w:rPr>
          <w:rFonts w:ascii="Arial" w:hAnsi="Arial" w:cs="Arial"/>
          <w:i/>
          <w:iCs/>
          <w:sz w:val="22"/>
          <w:szCs w:val="22"/>
        </w:rPr>
        <w:t xml:space="preserve">[name of deceased] </w:t>
      </w:r>
      <w:r w:rsidR="00B05B54">
        <w:rPr>
          <w:rFonts w:ascii="Arial" w:hAnsi="Arial" w:cs="Arial"/>
          <w:sz w:val="22"/>
          <w:szCs w:val="22"/>
        </w:rPr>
        <w:t xml:space="preserve">(“the deceased”) </w:t>
      </w:r>
      <w:r w:rsidRPr="00E83701">
        <w:rPr>
          <w:rFonts w:ascii="Arial" w:hAnsi="Arial" w:cs="Arial"/>
          <w:sz w:val="22"/>
          <w:szCs w:val="22"/>
        </w:rPr>
        <w:t>died on</w:t>
      </w:r>
      <w:r w:rsidRPr="000A08F9">
        <w:rPr>
          <w:rFonts w:ascii="Arial" w:hAnsi="Arial" w:cs="Arial"/>
          <w:i/>
          <w:iCs/>
          <w:sz w:val="22"/>
          <w:szCs w:val="22"/>
        </w:rPr>
        <w:t xml:space="preserve"> [date].</w:t>
      </w:r>
    </w:p>
    <w:p w14:paraId="1F903A38" w14:textId="5ECC5E99" w:rsidR="00867863" w:rsidRDefault="000A08F9" w:rsidP="00BC78DD">
      <w:pPr>
        <w:pStyle w:val="ListParagraph"/>
        <w:numPr>
          <w:ilvl w:val="0"/>
          <w:numId w:val="1"/>
        </w:numPr>
        <w:spacing w:after="120" w:line="360" w:lineRule="auto"/>
        <w:jc w:val="both"/>
        <w:rPr>
          <w:rFonts w:ascii="Arial" w:hAnsi="Arial" w:cs="Arial"/>
          <w:sz w:val="22"/>
          <w:szCs w:val="22"/>
        </w:rPr>
      </w:pPr>
      <w:r>
        <w:rPr>
          <w:rFonts w:ascii="Arial" w:hAnsi="Arial" w:cs="Arial"/>
          <w:sz w:val="22"/>
          <w:szCs w:val="22"/>
        </w:rPr>
        <w:t xml:space="preserve">I </w:t>
      </w:r>
      <w:r w:rsidR="00EB3531">
        <w:rPr>
          <w:rFonts w:ascii="Arial" w:hAnsi="Arial" w:cs="Arial"/>
          <w:sz w:val="22"/>
          <w:szCs w:val="22"/>
        </w:rPr>
        <w:t>make this affidavit</w:t>
      </w:r>
      <w:r w:rsidR="00150C4A">
        <w:rPr>
          <w:rFonts w:ascii="Arial" w:hAnsi="Arial" w:cs="Arial"/>
          <w:sz w:val="22"/>
          <w:szCs w:val="22"/>
        </w:rPr>
        <w:t xml:space="preserve"> </w:t>
      </w:r>
      <w:r w:rsidR="007A57F9">
        <w:rPr>
          <w:rFonts w:ascii="Arial" w:hAnsi="Arial" w:cs="Arial"/>
          <w:sz w:val="22"/>
          <w:szCs w:val="22"/>
        </w:rPr>
        <w:t>in support</w:t>
      </w:r>
      <w:r w:rsidR="00150C4A">
        <w:rPr>
          <w:rFonts w:ascii="Arial" w:hAnsi="Arial" w:cs="Arial"/>
          <w:sz w:val="22"/>
          <w:szCs w:val="22"/>
        </w:rPr>
        <w:t xml:space="preserve"> of </w:t>
      </w:r>
      <w:r w:rsidR="00150C4A">
        <w:rPr>
          <w:rFonts w:ascii="Arial" w:hAnsi="Arial" w:cs="Arial"/>
          <w:i/>
          <w:iCs/>
          <w:sz w:val="22"/>
          <w:szCs w:val="22"/>
        </w:rPr>
        <w:t xml:space="preserve">[name of </w:t>
      </w:r>
      <w:r w:rsidR="00C71912">
        <w:rPr>
          <w:rFonts w:ascii="Arial" w:hAnsi="Arial" w:cs="Arial"/>
          <w:i/>
          <w:iCs/>
          <w:sz w:val="22"/>
          <w:szCs w:val="22"/>
        </w:rPr>
        <w:t>proposed administrator</w:t>
      </w:r>
      <w:r w:rsidR="00150C4A">
        <w:rPr>
          <w:rFonts w:ascii="Arial" w:hAnsi="Arial" w:cs="Arial"/>
          <w:i/>
          <w:iCs/>
          <w:sz w:val="22"/>
          <w:szCs w:val="22"/>
        </w:rPr>
        <w:t xml:space="preserve">] </w:t>
      </w:r>
      <w:r w:rsidR="00C35A81">
        <w:rPr>
          <w:rFonts w:ascii="Arial" w:hAnsi="Arial" w:cs="Arial"/>
          <w:sz w:val="22"/>
          <w:szCs w:val="22"/>
        </w:rPr>
        <w:t>(“the proposed administrator”)</w:t>
      </w:r>
      <w:r w:rsidR="00B429B6">
        <w:rPr>
          <w:rFonts w:ascii="Arial" w:hAnsi="Arial" w:cs="Arial"/>
          <w:sz w:val="22"/>
          <w:szCs w:val="22"/>
        </w:rPr>
        <w:t>, who</w:t>
      </w:r>
      <w:r w:rsidR="00C71912">
        <w:rPr>
          <w:rFonts w:ascii="Arial" w:hAnsi="Arial" w:cs="Arial"/>
          <w:sz w:val="22"/>
          <w:szCs w:val="22"/>
        </w:rPr>
        <w:t xml:space="preserve"> seeks to be appointed </w:t>
      </w:r>
      <w:r w:rsidR="0075344D">
        <w:rPr>
          <w:rFonts w:ascii="Arial" w:hAnsi="Arial" w:cs="Arial"/>
          <w:sz w:val="22"/>
          <w:szCs w:val="22"/>
        </w:rPr>
        <w:t>administrator of the deceased’s estate.</w:t>
      </w:r>
    </w:p>
    <w:p w14:paraId="63A0955E" w14:textId="457A3AFA" w:rsidR="00A976DB" w:rsidRPr="007A57F9" w:rsidRDefault="00A976DB" w:rsidP="00BC78DD">
      <w:pPr>
        <w:pStyle w:val="ListParagraph"/>
        <w:numPr>
          <w:ilvl w:val="0"/>
          <w:numId w:val="1"/>
        </w:numPr>
        <w:spacing w:after="120" w:line="360" w:lineRule="auto"/>
        <w:jc w:val="both"/>
        <w:rPr>
          <w:rFonts w:ascii="Arial" w:hAnsi="Arial" w:cs="Arial"/>
          <w:sz w:val="22"/>
          <w:szCs w:val="22"/>
        </w:rPr>
      </w:pPr>
      <w:r>
        <w:rPr>
          <w:rFonts w:ascii="Arial" w:hAnsi="Arial" w:cs="Arial"/>
          <w:sz w:val="22"/>
          <w:szCs w:val="22"/>
        </w:rPr>
        <w:t>My relationship to the proposed administrator is</w:t>
      </w:r>
      <w:r w:rsidR="00391AF3">
        <w:rPr>
          <w:rFonts w:ascii="Arial" w:hAnsi="Arial" w:cs="Arial"/>
          <w:sz w:val="22"/>
          <w:szCs w:val="22"/>
        </w:rPr>
        <w:t>:</w:t>
      </w:r>
      <w:r>
        <w:rPr>
          <w:rFonts w:ascii="Arial" w:hAnsi="Arial" w:cs="Arial"/>
          <w:sz w:val="22"/>
          <w:szCs w:val="22"/>
        </w:rPr>
        <w:t xml:space="preserve"> </w:t>
      </w:r>
      <w:r>
        <w:rPr>
          <w:rFonts w:ascii="Arial" w:hAnsi="Arial" w:cs="Arial"/>
          <w:i/>
          <w:iCs/>
          <w:sz w:val="22"/>
          <w:szCs w:val="22"/>
        </w:rPr>
        <w:t>[relationship].</w:t>
      </w:r>
    </w:p>
    <w:p w14:paraId="435CD3A2" w14:textId="417FCB82" w:rsidR="0075344D" w:rsidRDefault="007A57F9" w:rsidP="00BC78DD">
      <w:pPr>
        <w:pStyle w:val="ListParagraph"/>
        <w:numPr>
          <w:ilvl w:val="0"/>
          <w:numId w:val="1"/>
        </w:numPr>
        <w:spacing w:after="120" w:line="360" w:lineRule="auto"/>
        <w:jc w:val="both"/>
        <w:rPr>
          <w:rFonts w:ascii="Arial" w:hAnsi="Arial" w:cs="Arial"/>
          <w:sz w:val="22"/>
          <w:szCs w:val="22"/>
        </w:rPr>
      </w:pPr>
      <w:r>
        <w:rPr>
          <w:rFonts w:ascii="Arial" w:hAnsi="Arial" w:cs="Arial"/>
          <w:sz w:val="22"/>
          <w:szCs w:val="22"/>
        </w:rPr>
        <w:t xml:space="preserve">I have known the proposed administrator since </w:t>
      </w:r>
      <w:r>
        <w:rPr>
          <w:rFonts w:ascii="Arial" w:hAnsi="Arial" w:cs="Arial"/>
          <w:i/>
          <w:iCs/>
          <w:sz w:val="22"/>
          <w:szCs w:val="22"/>
        </w:rPr>
        <w:t>[year]</w:t>
      </w:r>
      <w:r w:rsidR="004C48A9">
        <w:rPr>
          <w:rFonts w:ascii="Arial" w:hAnsi="Arial" w:cs="Arial"/>
          <w:i/>
          <w:iCs/>
          <w:sz w:val="22"/>
          <w:szCs w:val="22"/>
        </w:rPr>
        <w:t xml:space="preserve"> </w:t>
      </w:r>
      <w:r w:rsidR="004C48A9">
        <w:rPr>
          <w:rFonts w:ascii="Arial" w:hAnsi="Arial" w:cs="Arial"/>
          <w:sz w:val="22"/>
          <w:szCs w:val="22"/>
        </w:rPr>
        <w:t xml:space="preserve">and </w:t>
      </w:r>
      <w:r w:rsidR="00636A40">
        <w:rPr>
          <w:rFonts w:ascii="Arial" w:hAnsi="Arial" w:cs="Arial"/>
          <w:sz w:val="22"/>
          <w:szCs w:val="22"/>
        </w:rPr>
        <w:t xml:space="preserve">I have regular contact with them, usually </w:t>
      </w:r>
      <w:r w:rsidR="004C48A9">
        <w:rPr>
          <w:rFonts w:ascii="Arial" w:hAnsi="Arial" w:cs="Arial"/>
          <w:i/>
          <w:iCs/>
          <w:sz w:val="22"/>
          <w:szCs w:val="22"/>
        </w:rPr>
        <w:t>[frequency</w:t>
      </w:r>
      <w:r w:rsidR="00391AF3">
        <w:rPr>
          <w:rFonts w:ascii="Arial" w:hAnsi="Arial" w:cs="Arial"/>
          <w:i/>
          <w:iCs/>
          <w:sz w:val="22"/>
          <w:szCs w:val="22"/>
        </w:rPr>
        <w:t xml:space="preserve"> of contact e.g. weekly</w:t>
      </w:r>
      <w:r w:rsidR="004C48A9">
        <w:rPr>
          <w:rFonts w:ascii="Arial" w:hAnsi="Arial" w:cs="Arial"/>
          <w:i/>
          <w:iCs/>
          <w:sz w:val="22"/>
          <w:szCs w:val="22"/>
        </w:rPr>
        <w:t>]</w:t>
      </w:r>
      <w:r>
        <w:rPr>
          <w:rFonts w:ascii="Arial" w:hAnsi="Arial" w:cs="Arial"/>
          <w:sz w:val="22"/>
          <w:szCs w:val="22"/>
        </w:rPr>
        <w:t xml:space="preserve">.  </w:t>
      </w:r>
    </w:p>
    <w:p w14:paraId="198B1396" w14:textId="0CBC66EE" w:rsidR="007A57F9" w:rsidRPr="00E624AF" w:rsidRDefault="00E76635" w:rsidP="00BC78DD">
      <w:pPr>
        <w:pStyle w:val="ListParagraph"/>
        <w:numPr>
          <w:ilvl w:val="0"/>
          <w:numId w:val="1"/>
        </w:numPr>
        <w:spacing w:after="120" w:line="360" w:lineRule="auto"/>
        <w:jc w:val="both"/>
        <w:rPr>
          <w:rFonts w:ascii="Arial" w:hAnsi="Arial" w:cs="Arial"/>
          <w:sz w:val="22"/>
          <w:szCs w:val="22"/>
        </w:rPr>
      </w:pPr>
      <w:r>
        <w:rPr>
          <w:rFonts w:ascii="Arial" w:hAnsi="Arial" w:cs="Arial"/>
          <w:sz w:val="22"/>
          <w:szCs w:val="22"/>
        </w:rPr>
        <w:lastRenderedPageBreak/>
        <w:t>The circumstances in which I have spent time</w:t>
      </w:r>
      <w:r w:rsidR="00A976DB">
        <w:rPr>
          <w:rFonts w:ascii="Arial" w:hAnsi="Arial" w:cs="Arial"/>
          <w:sz w:val="22"/>
          <w:szCs w:val="22"/>
        </w:rPr>
        <w:t xml:space="preserve"> with the proposed administrator </w:t>
      </w:r>
      <w:r w:rsidR="00C71912">
        <w:rPr>
          <w:rFonts w:ascii="Arial" w:hAnsi="Arial" w:cs="Arial"/>
          <w:sz w:val="22"/>
          <w:szCs w:val="22"/>
        </w:rPr>
        <w:t>are:</w:t>
      </w:r>
      <w:r w:rsidR="00D14997">
        <w:rPr>
          <w:rFonts w:ascii="Arial" w:hAnsi="Arial" w:cs="Arial"/>
          <w:sz w:val="22"/>
          <w:szCs w:val="22"/>
        </w:rPr>
        <w:t xml:space="preserve"> </w:t>
      </w:r>
      <w:r w:rsidR="00D14997">
        <w:rPr>
          <w:rFonts w:ascii="Arial" w:hAnsi="Arial" w:cs="Arial"/>
          <w:i/>
          <w:iCs/>
          <w:sz w:val="22"/>
          <w:szCs w:val="22"/>
        </w:rPr>
        <w:t xml:space="preserve">[provide details, for example, </w:t>
      </w:r>
      <w:r w:rsidR="004E75C9">
        <w:rPr>
          <w:rFonts w:ascii="Arial" w:hAnsi="Arial" w:cs="Arial"/>
          <w:i/>
          <w:iCs/>
          <w:sz w:val="22"/>
          <w:szCs w:val="22"/>
        </w:rPr>
        <w:t xml:space="preserve">in a work setting, at social occasions, at family </w:t>
      </w:r>
      <w:r w:rsidR="00C71912">
        <w:rPr>
          <w:rFonts w:ascii="Arial" w:hAnsi="Arial" w:cs="Arial"/>
          <w:i/>
          <w:iCs/>
          <w:sz w:val="22"/>
          <w:szCs w:val="22"/>
        </w:rPr>
        <w:t>gatherings</w:t>
      </w:r>
      <w:r w:rsidR="004E75C9">
        <w:rPr>
          <w:rFonts w:ascii="Arial" w:hAnsi="Arial" w:cs="Arial"/>
          <w:i/>
          <w:iCs/>
          <w:sz w:val="22"/>
          <w:szCs w:val="22"/>
        </w:rPr>
        <w:t>].</w:t>
      </w:r>
    </w:p>
    <w:p w14:paraId="1B3181D7" w14:textId="143039E4" w:rsidR="00E624AF" w:rsidRPr="00050720" w:rsidRDefault="00E624AF" w:rsidP="00BC78DD">
      <w:pPr>
        <w:pStyle w:val="ListParagraph"/>
        <w:numPr>
          <w:ilvl w:val="0"/>
          <w:numId w:val="1"/>
        </w:numPr>
        <w:spacing w:after="120" w:line="360" w:lineRule="auto"/>
        <w:jc w:val="both"/>
        <w:rPr>
          <w:rFonts w:ascii="Arial" w:hAnsi="Arial" w:cs="Arial"/>
          <w:sz w:val="22"/>
          <w:szCs w:val="22"/>
        </w:rPr>
      </w:pPr>
      <w:r>
        <w:rPr>
          <w:rFonts w:ascii="Arial" w:hAnsi="Arial" w:cs="Arial"/>
          <w:sz w:val="22"/>
          <w:szCs w:val="22"/>
        </w:rPr>
        <w:t>I confirm that I am not a beneficiary or a creditor of the deceased’s estate.</w:t>
      </w:r>
    </w:p>
    <w:p w14:paraId="44EF34EE" w14:textId="3FCC840B" w:rsidR="00642737" w:rsidRPr="00FB6F63" w:rsidRDefault="00642737" w:rsidP="00BC78DD">
      <w:pPr>
        <w:numPr>
          <w:ilvl w:val="0"/>
          <w:numId w:val="1"/>
        </w:numPr>
        <w:autoSpaceDE w:val="0"/>
        <w:autoSpaceDN w:val="0"/>
        <w:adjustRightInd w:val="0"/>
        <w:spacing w:after="120" w:line="360" w:lineRule="auto"/>
        <w:ind w:left="540" w:hanging="540"/>
        <w:jc w:val="both"/>
        <w:rPr>
          <w:rFonts w:ascii="Arial" w:hAnsi="Arial" w:cs="Arial"/>
          <w:sz w:val="22"/>
          <w:szCs w:val="22"/>
        </w:rPr>
      </w:pPr>
      <w:r w:rsidRPr="00FB6F63">
        <w:rPr>
          <w:rFonts w:ascii="Arial" w:hAnsi="Arial" w:cs="Arial"/>
          <w:sz w:val="22"/>
          <w:szCs w:val="22"/>
        </w:rPr>
        <w:t xml:space="preserve">During the period that I </w:t>
      </w:r>
      <w:r>
        <w:rPr>
          <w:rFonts w:ascii="Arial" w:hAnsi="Arial" w:cs="Arial"/>
          <w:sz w:val="22"/>
          <w:szCs w:val="22"/>
        </w:rPr>
        <w:t>have known the proposed administrator</w:t>
      </w:r>
      <w:r w:rsidRPr="00FB6F63">
        <w:rPr>
          <w:rFonts w:ascii="Arial" w:hAnsi="Arial" w:cs="Arial"/>
          <w:sz w:val="22"/>
          <w:szCs w:val="22"/>
        </w:rPr>
        <w:t xml:space="preserve">, I </w:t>
      </w:r>
      <w:r w:rsidR="00A87B86">
        <w:rPr>
          <w:rFonts w:ascii="Arial" w:hAnsi="Arial" w:cs="Arial"/>
          <w:sz w:val="22"/>
          <w:szCs w:val="22"/>
        </w:rPr>
        <w:t xml:space="preserve">have </w:t>
      </w:r>
      <w:r w:rsidRPr="00FB6F63">
        <w:rPr>
          <w:rFonts w:ascii="Arial" w:hAnsi="Arial" w:cs="Arial"/>
          <w:sz w:val="22"/>
          <w:szCs w:val="22"/>
        </w:rPr>
        <w:t>personally observed the following matters:</w:t>
      </w:r>
    </w:p>
    <w:p w14:paraId="6A21D339" w14:textId="7E0BD9DA" w:rsidR="00E624AF" w:rsidRPr="00E624AF" w:rsidRDefault="00E624AF" w:rsidP="00BC78DD">
      <w:pPr>
        <w:numPr>
          <w:ilvl w:val="1"/>
          <w:numId w:val="1"/>
        </w:numPr>
        <w:autoSpaceDE w:val="0"/>
        <w:autoSpaceDN w:val="0"/>
        <w:adjustRightInd w:val="0"/>
        <w:spacing w:after="120" w:line="360" w:lineRule="auto"/>
        <w:jc w:val="both"/>
        <w:rPr>
          <w:rFonts w:ascii="Arial" w:hAnsi="Arial" w:cs="Arial"/>
          <w:i/>
          <w:iCs/>
          <w:sz w:val="22"/>
          <w:szCs w:val="22"/>
        </w:rPr>
      </w:pPr>
      <w:r>
        <w:rPr>
          <w:rFonts w:ascii="Arial" w:hAnsi="Arial" w:cs="Arial"/>
          <w:sz w:val="22"/>
          <w:szCs w:val="22"/>
        </w:rPr>
        <w:t xml:space="preserve">Honesty and trustworthiness: </w:t>
      </w:r>
      <w:r w:rsidRPr="007B02B0">
        <w:rPr>
          <w:rFonts w:ascii="Arial" w:hAnsi="Arial" w:cs="Arial"/>
          <w:i/>
          <w:iCs/>
          <w:sz w:val="22"/>
          <w:szCs w:val="22"/>
        </w:rPr>
        <w:t>[</w:t>
      </w:r>
      <w:r w:rsidR="002972FA">
        <w:rPr>
          <w:rFonts w:ascii="Arial" w:hAnsi="Arial" w:cs="Arial"/>
          <w:i/>
          <w:iCs/>
          <w:sz w:val="22"/>
          <w:szCs w:val="22"/>
        </w:rPr>
        <w:t>Provide direct observations of when you have seen the proposed administrator act with honest</w:t>
      </w:r>
      <w:r w:rsidR="00B431D5">
        <w:rPr>
          <w:rFonts w:ascii="Arial" w:hAnsi="Arial" w:cs="Arial"/>
          <w:i/>
          <w:iCs/>
          <w:sz w:val="22"/>
          <w:szCs w:val="22"/>
        </w:rPr>
        <w:t>y</w:t>
      </w:r>
      <w:r w:rsidR="002972FA">
        <w:rPr>
          <w:rFonts w:ascii="Arial" w:hAnsi="Arial" w:cs="Arial"/>
          <w:i/>
          <w:iCs/>
          <w:sz w:val="22"/>
          <w:szCs w:val="22"/>
        </w:rPr>
        <w:t xml:space="preserve"> in their personal or professional life</w:t>
      </w:r>
      <w:r w:rsidRPr="007B02B0">
        <w:rPr>
          <w:rFonts w:ascii="Arial" w:hAnsi="Arial" w:cs="Arial"/>
          <w:i/>
          <w:iCs/>
          <w:sz w:val="22"/>
          <w:szCs w:val="22"/>
        </w:rPr>
        <w:t>].</w:t>
      </w:r>
    </w:p>
    <w:p w14:paraId="3240A78A" w14:textId="77777777" w:rsidR="008B0F9E" w:rsidRPr="00E5005E" w:rsidRDefault="008B0F9E" w:rsidP="00BC78DD">
      <w:pPr>
        <w:numPr>
          <w:ilvl w:val="1"/>
          <w:numId w:val="1"/>
        </w:numPr>
        <w:autoSpaceDE w:val="0"/>
        <w:autoSpaceDN w:val="0"/>
        <w:adjustRightInd w:val="0"/>
        <w:spacing w:after="120" w:line="360" w:lineRule="auto"/>
        <w:jc w:val="both"/>
        <w:rPr>
          <w:rFonts w:ascii="Arial" w:hAnsi="Arial" w:cs="Arial"/>
          <w:i/>
          <w:iCs/>
          <w:sz w:val="22"/>
          <w:szCs w:val="22"/>
        </w:rPr>
      </w:pPr>
      <w:r>
        <w:rPr>
          <w:rFonts w:ascii="Arial" w:hAnsi="Arial" w:cs="Arial"/>
          <w:sz w:val="22"/>
          <w:szCs w:val="22"/>
        </w:rPr>
        <w:t xml:space="preserve">Reliability: </w:t>
      </w:r>
      <w:r>
        <w:rPr>
          <w:rFonts w:ascii="Arial" w:hAnsi="Arial" w:cs="Arial"/>
          <w:i/>
          <w:iCs/>
          <w:sz w:val="22"/>
          <w:szCs w:val="22"/>
        </w:rPr>
        <w:t>[Describe occasions where you observed the proposed administrator follow through on commitments, responsibilities or obligations.]</w:t>
      </w:r>
    </w:p>
    <w:p w14:paraId="27CE6887" w14:textId="2A764123" w:rsidR="00642737" w:rsidRPr="007B02B0" w:rsidRDefault="007B02B0" w:rsidP="00BC78DD">
      <w:pPr>
        <w:numPr>
          <w:ilvl w:val="1"/>
          <w:numId w:val="1"/>
        </w:numPr>
        <w:autoSpaceDE w:val="0"/>
        <w:autoSpaceDN w:val="0"/>
        <w:adjustRightInd w:val="0"/>
        <w:spacing w:after="120" w:line="360" w:lineRule="auto"/>
        <w:jc w:val="both"/>
        <w:rPr>
          <w:rFonts w:ascii="Arial" w:hAnsi="Arial" w:cs="Arial"/>
          <w:i/>
          <w:iCs/>
          <w:sz w:val="22"/>
          <w:szCs w:val="22"/>
        </w:rPr>
      </w:pPr>
      <w:r w:rsidRPr="007B02B0">
        <w:rPr>
          <w:rFonts w:ascii="Arial" w:hAnsi="Arial" w:cs="Arial"/>
          <w:sz w:val="22"/>
          <w:szCs w:val="22"/>
        </w:rPr>
        <w:t xml:space="preserve">Financial </w:t>
      </w:r>
      <w:r w:rsidR="002972FA">
        <w:rPr>
          <w:rFonts w:ascii="Arial" w:hAnsi="Arial" w:cs="Arial"/>
          <w:sz w:val="22"/>
          <w:szCs w:val="22"/>
        </w:rPr>
        <w:t>responsibility</w:t>
      </w:r>
      <w:r w:rsidRPr="007B02B0">
        <w:rPr>
          <w:rFonts w:ascii="Arial" w:hAnsi="Arial" w:cs="Arial"/>
          <w:sz w:val="22"/>
          <w:szCs w:val="22"/>
        </w:rPr>
        <w:t xml:space="preserve">: </w:t>
      </w:r>
      <w:r w:rsidR="002655E0" w:rsidRPr="007B02B0">
        <w:rPr>
          <w:rFonts w:ascii="Arial" w:hAnsi="Arial" w:cs="Arial"/>
          <w:i/>
          <w:iCs/>
          <w:sz w:val="22"/>
          <w:szCs w:val="22"/>
        </w:rPr>
        <w:t>[</w:t>
      </w:r>
      <w:r w:rsidR="00636A40">
        <w:rPr>
          <w:rFonts w:ascii="Arial" w:hAnsi="Arial" w:cs="Arial"/>
          <w:i/>
          <w:iCs/>
          <w:sz w:val="22"/>
          <w:szCs w:val="22"/>
        </w:rPr>
        <w:t xml:space="preserve">Describe any occasions when you observed the proposed administrator </w:t>
      </w:r>
      <w:r w:rsidR="000E7CEB">
        <w:rPr>
          <w:rFonts w:ascii="Arial" w:hAnsi="Arial" w:cs="Arial"/>
          <w:i/>
          <w:iCs/>
          <w:sz w:val="22"/>
          <w:szCs w:val="22"/>
        </w:rPr>
        <w:t xml:space="preserve">responsibly </w:t>
      </w:r>
      <w:r w:rsidR="00B431D5">
        <w:rPr>
          <w:rFonts w:ascii="Arial" w:hAnsi="Arial" w:cs="Arial"/>
          <w:i/>
          <w:iCs/>
          <w:sz w:val="22"/>
          <w:szCs w:val="22"/>
        </w:rPr>
        <w:t>manage money</w:t>
      </w:r>
      <w:r w:rsidR="00636A40">
        <w:rPr>
          <w:rFonts w:ascii="Arial" w:hAnsi="Arial" w:cs="Arial"/>
          <w:i/>
          <w:iCs/>
          <w:sz w:val="22"/>
          <w:szCs w:val="22"/>
        </w:rPr>
        <w:t>, property, assets</w:t>
      </w:r>
      <w:r w:rsidR="00B431D5">
        <w:rPr>
          <w:rFonts w:ascii="Arial" w:hAnsi="Arial" w:cs="Arial"/>
          <w:i/>
          <w:iCs/>
          <w:sz w:val="22"/>
          <w:szCs w:val="22"/>
        </w:rPr>
        <w:t>, household finances, business affairs</w:t>
      </w:r>
      <w:r w:rsidR="00636A40">
        <w:rPr>
          <w:rFonts w:ascii="Arial" w:hAnsi="Arial" w:cs="Arial"/>
          <w:i/>
          <w:iCs/>
          <w:sz w:val="22"/>
          <w:szCs w:val="22"/>
        </w:rPr>
        <w:t xml:space="preserve"> or</w:t>
      </w:r>
      <w:r w:rsidR="00B431D5">
        <w:rPr>
          <w:rFonts w:ascii="Arial" w:hAnsi="Arial" w:cs="Arial"/>
          <w:i/>
          <w:iCs/>
          <w:sz w:val="22"/>
          <w:szCs w:val="22"/>
        </w:rPr>
        <w:t xml:space="preserve"> other</w:t>
      </w:r>
      <w:r w:rsidR="00636A40">
        <w:rPr>
          <w:rFonts w:ascii="Arial" w:hAnsi="Arial" w:cs="Arial"/>
          <w:i/>
          <w:iCs/>
          <w:sz w:val="22"/>
          <w:szCs w:val="22"/>
        </w:rPr>
        <w:t xml:space="preserve"> financial obligations</w:t>
      </w:r>
      <w:r w:rsidR="002655E0" w:rsidRPr="007B02B0">
        <w:rPr>
          <w:rFonts w:ascii="Arial" w:hAnsi="Arial" w:cs="Arial"/>
          <w:i/>
          <w:iCs/>
          <w:sz w:val="22"/>
          <w:szCs w:val="22"/>
        </w:rPr>
        <w:t>].</w:t>
      </w:r>
    </w:p>
    <w:p w14:paraId="16F92306" w14:textId="0314B242" w:rsidR="00BC2556" w:rsidRPr="00DB215E" w:rsidRDefault="00636A40" w:rsidP="00BC78DD">
      <w:pPr>
        <w:numPr>
          <w:ilvl w:val="1"/>
          <w:numId w:val="1"/>
        </w:numPr>
        <w:autoSpaceDE w:val="0"/>
        <w:autoSpaceDN w:val="0"/>
        <w:adjustRightInd w:val="0"/>
        <w:spacing w:after="120" w:line="360" w:lineRule="auto"/>
        <w:jc w:val="both"/>
        <w:rPr>
          <w:rFonts w:ascii="Arial" w:hAnsi="Arial" w:cs="Arial"/>
          <w:i/>
          <w:iCs/>
          <w:sz w:val="22"/>
          <w:szCs w:val="22"/>
        </w:rPr>
      </w:pPr>
      <w:r>
        <w:rPr>
          <w:rFonts w:ascii="Arial" w:hAnsi="Arial" w:cs="Arial"/>
          <w:sz w:val="22"/>
          <w:szCs w:val="22"/>
        </w:rPr>
        <w:t>Caring for and supporting other</w:t>
      </w:r>
      <w:r w:rsidR="00B431D5">
        <w:rPr>
          <w:rFonts w:ascii="Arial" w:hAnsi="Arial" w:cs="Arial"/>
          <w:sz w:val="22"/>
          <w:szCs w:val="22"/>
        </w:rPr>
        <w:t>s</w:t>
      </w:r>
      <w:r w:rsidR="007B02B0">
        <w:rPr>
          <w:rFonts w:ascii="Arial" w:hAnsi="Arial" w:cs="Arial"/>
          <w:sz w:val="22"/>
          <w:szCs w:val="22"/>
        </w:rPr>
        <w:t xml:space="preserve">: </w:t>
      </w:r>
      <w:r w:rsidR="007B02B0">
        <w:rPr>
          <w:rFonts w:ascii="Arial" w:hAnsi="Arial" w:cs="Arial"/>
          <w:i/>
          <w:iCs/>
          <w:sz w:val="22"/>
          <w:szCs w:val="22"/>
        </w:rPr>
        <w:t xml:space="preserve">[Describe occasions when you saw </w:t>
      </w:r>
      <w:r>
        <w:rPr>
          <w:rFonts w:ascii="Arial" w:hAnsi="Arial" w:cs="Arial"/>
          <w:i/>
          <w:iCs/>
          <w:sz w:val="22"/>
          <w:szCs w:val="22"/>
        </w:rPr>
        <w:t>the proposed administrator assist, support or act in the best interests of another person].</w:t>
      </w:r>
    </w:p>
    <w:p w14:paraId="2ACC205F" w14:textId="56F70990" w:rsidR="00F52095" w:rsidRPr="00E329A1" w:rsidRDefault="00F52095" w:rsidP="00BC78DD">
      <w:pPr>
        <w:numPr>
          <w:ilvl w:val="1"/>
          <w:numId w:val="1"/>
        </w:numPr>
        <w:autoSpaceDE w:val="0"/>
        <w:autoSpaceDN w:val="0"/>
        <w:adjustRightInd w:val="0"/>
        <w:spacing w:after="120" w:line="360" w:lineRule="auto"/>
        <w:jc w:val="both"/>
        <w:rPr>
          <w:rFonts w:ascii="Arial" w:hAnsi="Arial" w:cs="Arial"/>
          <w:i/>
          <w:iCs/>
          <w:sz w:val="22"/>
          <w:szCs w:val="22"/>
        </w:rPr>
      </w:pPr>
      <w:r>
        <w:rPr>
          <w:rFonts w:ascii="Arial" w:hAnsi="Arial" w:cs="Arial"/>
          <w:sz w:val="22"/>
          <w:szCs w:val="22"/>
        </w:rPr>
        <w:t xml:space="preserve">Decision making: </w:t>
      </w:r>
      <w:r>
        <w:rPr>
          <w:rFonts w:ascii="Arial" w:hAnsi="Arial" w:cs="Arial"/>
          <w:i/>
          <w:iCs/>
          <w:sz w:val="22"/>
          <w:szCs w:val="22"/>
        </w:rPr>
        <w:t xml:space="preserve">[Describe occasions </w:t>
      </w:r>
      <w:r w:rsidR="00715139">
        <w:rPr>
          <w:rFonts w:ascii="Arial" w:hAnsi="Arial" w:cs="Arial"/>
          <w:i/>
          <w:iCs/>
          <w:sz w:val="22"/>
          <w:szCs w:val="22"/>
        </w:rPr>
        <w:t>when you observed the proposed administrator make sensible and responsible decisions</w:t>
      </w:r>
      <w:r>
        <w:rPr>
          <w:rFonts w:ascii="Arial" w:hAnsi="Arial" w:cs="Arial"/>
          <w:i/>
          <w:iCs/>
          <w:sz w:val="22"/>
          <w:szCs w:val="22"/>
        </w:rPr>
        <w:t>].</w:t>
      </w:r>
    </w:p>
    <w:p w14:paraId="04B7090B" w14:textId="7602FDEC" w:rsidR="00E5005E" w:rsidRPr="00FF2E59" w:rsidRDefault="00E5005E" w:rsidP="00BC78DD">
      <w:pPr>
        <w:numPr>
          <w:ilvl w:val="1"/>
          <w:numId w:val="1"/>
        </w:numPr>
        <w:autoSpaceDE w:val="0"/>
        <w:autoSpaceDN w:val="0"/>
        <w:adjustRightInd w:val="0"/>
        <w:spacing w:after="120" w:line="360" w:lineRule="auto"/>
        <w:jc w:val="both"/>
        <w:rPr>
          <w:rFonts w:ascii="Arial" w:hAnsi="Arial" w:cs="Arial"/>
          <w:i/>
          <w:iCs/>
          <w:sz w:val="22"/>
          <w:szCs w:val="22"/>
        </w:rPr>
      </w:pPr>
      <w:r>
        <w:rPr>
          <w:rFonts w:ascii="Arial" w:hAnsi="Arial" w:cs="Arial"/>
          <w:sz w:val="22"/>
          <w:szCs w:val="22"/>
        </w:rPr>
        <w:t xml:space="preserve">Organisational capacity: </w:t>
      </w:r>
      <w:r>
        <w:rPr>
          <w:rFonts w:ascii="Arial" w:hAnsi="Arial" w:cs="Arial"/>
          <w:i/>
          <w:iCs/>
          <w:sz w:val="22"/>
          <w:szCs w:val="22"/>
        </w:rPr>
        <w:t xml:space="preserve">[Provide your observations with respect of the proposed administrator’s ability to </w:t>
      </w:r>
      <w:r w:rsidR="00E650A9">
        <w:rPr>
          <w:rFonts w:ascii="Arial" w:hAnsi="Arial" w:cs="Arial"/>
          <w:i/>
          <w:iCs/>
          <w:sz w:val="22"/>
          <w:szCs w:val="22"/>
        </w:rPr>
        <w:t>organise and manage tasks</w:t>
      </w:r>
      <w:r>
        <w:rPr>
          <w:rFonts w:ascii="Arial" w:hAnsi="Arial" w:cs="Arial"/>
          <w:i/>
          <w:iCs/>
          <w:sz w:val="22"/>
          <w:szCs w:val="22"/>
        </w:rPr>
        <w:t xml:space="preserve">, </w:t>
      </w:r>
      <w:r w:rsidR="004E2FE7">
        <w:rPr>
          <w:rFonts w:ascii="Arial" w:hAnsi="Arial" w:cs="Arial"/>
          <w:i/>
          <w:iCs/>
          <w:sz w:val="22"/>
          <w:szCs w:val="22"/>
        </w:rPr>
        <w:t xml:space="preserve">manage responsibility, </w:t>
      </w:r>
      <w:r>
        <w:rPr>
          <w:rFonts w:ascii="Arial" w:hAnsi="Arial" w:cs="Arial"/>
          <w:i/>
          <w:iCs/>
          <w:sz w:val="22"/>
          <w:szCs w:val="22"/>
        </w:rPr>
        <w:t xml:space="preserve">or </w:t>
      </w:r>
      <w:r w:rsidR="004E2FE7">
        <w:rPr>
          <w:rFonts w:ascii="Arial" w:hAnsi="Arial" w:cs="Arial"/>
          <w:i/>
          <w:iCs/>
          <w:sz w:val="22"/>
          <w:szCs w:val="22"/>
        </w:rPr>
        <w:t>deal with</w:t>
      </w:r>
      <w:r>
        <w:rPr>
          <w:rFonts w:ascii="Arial" w:hAnsi="Arial" w:cs="Arial"/>
          <w:i/>
          <w:iCs/>
          <w:sz w:val="22"/>
          <w:szCs w:val="22"/>
        </w:rPr>
        <w:t xml:space="preserve"> paperwork]</w:t>
      </w:r>
      <w:r>
        <w:rPr>
          <w:rFonts w:ascii="Arial" w:hAnsi="Arial" w:cs="Arial"/>
          <w:sz w:val="22"/>
          <w:szCs w:val="22"/>
        </w:rPr>
        <w:t xml:space="preserve">. </w:t>
      </w:r>
    </w:p>
    <w:p w14:paraId="4D9DEA29" w14:textId="6A432CD6" w:rsidR="00B431D5" w:rsidRPr="00B431D5" w:rsidRDefault="00642737" w:rsidP="00BC78DD">
      <w:pPr>
        <w:numPr>
          <w:ilvl w:val="1"/>
          <w:numId w:val="1"/>
        </w:numPr>
        <w:autoSpaceDE w:val="0"/>
        <w:autoSpaceDN w:val="0"/>
        <w:adjustRightInd w:val="0"/>
        <w:spacing w:after="120" w:line="360" w:lineRule="auto"/>
        <w:jc w:val="both"/>
        <w:rPr>
          <w:rFonts w:ascii="Arial" w:hAnsi="Arial" w:cs="Arial"/>
          <w:i/>
          <w:iCs/>
          <w:sz w:val="22"/>
          <w:szCs w:val="22"/>
        </w:rPr>
      </w:pPr>
      <w:r w:rsidRPr="00FB6F63">
        <w:rPr>
          <w:rFonts w:ascii="Arial" w:hAnsi="Arial" w:cs="Arial"/>
          <w:sz w:val="22"/>
          <w:szCs w:val="22"/>
        </w:rPr>
        <w:t xml:space="preserve">Other observations relevant </w:t>
      </w:r>
      <w:r w:rsidR="00E5005E">
        <w:rPr>
          <w:rFonts w:ascii="Arial" w:hAnsi="Arial" w:cs="Arial"/>
          <w:sz w:val="22"/>
          <w:szCs w:val="22"/>
        </w:rPr>
        <w:t xml:space="preserve">to </w:t>
      </w:r>
      <w:r w:rsidR="00B431D5">
        <w:rPr>
          <w:rFonts w:ascii="Arial" w:hAnsi="Arial" w:cs="Arial"/>
          <w:sz w:val="22"/>
          <w:szCs w:val="22"/>
        </w:rPr>
        <w:t>the proposed administrator’s</w:t>
      </w:r>
      <w:r w:rsidR="00E5005E">
        <w:rPr>
          <w:rFonts w:ascii="Arial" w:hAnsi="Arial" w:cs="Arial"/>
          <w:sz w:val="22"/>
          <w:szCs w:val="22"/>
        </w:rPr>
        <w:t xml:space="preserve"> ability to administer the estate</w:t>
      </w:r>
      <w:r w:rsidRPr="00FB6F63">
        <w:rPr>
          <w:rFonts w:ascii="Arial" w:hAnsi="Arial" w:cs="Arial"/>
          <w:sz w:val="22"/>
          <w:szCs w:val="22"/>
        </w:rPr>
        <w:t xml:space="preserve">: </w:t>
      </w:r>
      <w:r w:rsidRPr="00DB215E">
        <w:rPr>
          <w:rFonts w:ascii="Arial" w:hAnsi="Arial" w:cs="Arial"/>
          <w:i/>
          <w:iCs/>
          <w:sz w:val="22"/>
          <w:szCs w:val="22"/>
        </w:rPr>
        <w:t>[P</w:t>
      </w:r>
      <w:r w:rsidRPr="00FB6F63">
        <w:rPr>
          <w:rFonts w:ascii="Arial" w:hAnsi="Arial" w:cs="Arial"/>
          <w:i/>
          <w:iCs/>
          <w:sz w:val="22"/>
          <w:szCs w:val="22"/>
        </w:rPr>
        <w:t>rovide details</w:t>
      </w:r>
      <w:r w:rsidRPr="00DB215E">
        <w:rPr>
          <w:rFonts w:ascii="Arial" w:hAnsi="Arial" w:cs="Arial"/>
          <w:i/>
          <w:iCs/>
          <w:sz w:val="22"/>
          <w:szCs w:val="22"/>
        </w:rPr>
        <w:t>].</w:t>
      </w:r>
    </w:p>
    <w:p w14:paraId="7B821C4D" w14:textId="62B19AC5" w:rsidR="00B431D5" w:rsidRDefault="00B431D5" w:rsidP="00BC78DD">
      <w:pPr>
        <w:numPr>
          <w:ilvl w:val="0"/>
          <w:numId w:val="1"/>
        </w:numPr>
        <w:autoSpaceDE w:val="0"/>
        <w:autoSpaceDN w:val="0"/>
        <w:adjustRightInd w:val="0"/>
        <w:spacing w:after="120" w:line="360" w:lineRule="auto"/>
        <w:ind w:left="540" w:hanging="540"/>
        <w:jc w:val="both"/>
        <w:rPr>
          <w:rFonts w:ascii="Arial" w:hAnsi="Arial" w:cs="Arial"/>
          <w:sz w:val="22"/>
          <w:szCs w:val="22"/>
        </w:rPr>
      </w:pPr>
      <w:r>
        <w:rPr>
          <w:rFonts w:ascii="Arial" w:hAnsi="Arial" w:cs="Arial"/>
          <w:sz w:val="22"/>
          <w:szCs w:val="22"/>
        </w:rPr>
        <w:t>I am not aware of any reason why the proposed administrator would be unsuitab</w:t>
      </w:r>
      <w:r w:rsidR="00ED7155">
        <w:rPr>
          <w:rFonts w:ascii="Arial" w:hAnsi="Arial" w:cs="Arial"/>
          <w:sz w:val="22"/>
          <w:szCs w:val="22"/>
        </w:rPr>
        <w:t>le to administer the deceased’s estate.</w:t>
      </w:r>
    </w:p>
    <w:p w14:paraId="640E46E2" w14:textId="7CADE3D7" w:rsidR="006B3992" w:rsidRPr="00FB6F63" w:rsidRDefault="006B3992" w:rsidP="00BC78DD">
      <w:pPr>
        <w:numPr>
          <w:ilvl w:val="0"/>
          <w:numId w:val="1"/>
        </w:numPr>
        <w:autoSpaceDE w:val="0"/>
        <w:autoSpaceDN w:val="0"/>
        <w:adjustRightInd w:val="0"/>
        <w:spacing w:after="120" w:line="360" w:lineRule="auto"/>
        <w:ind w:left="540" w:hanging="540"/>
        <w:jc w:val="both"/>
        <w:rPr>
          <w:rFonts w:ascii="Arial" w:hAnsi="Arial" w:cs="Arial"/>
          <w:sz w:val="22"/>
          <w:szCs w:val="22"/>
        </w:rPr>
      </w:pPr>
      <w:r w:rsidRPr="00FB6F63">
        <w:rPr>
          <w:rFonts w:ascii="Arial" w:hAnsi="Arial" w:cs="Arial"/>
          <w:sz w:val="22"/>
          <w:szCs w:val="22"/>
        </w:rPr>
        <w:t>The facts set out above are matters that I personally observed or experienced</w:t>
      </w:r>
      <w:r w:rsidR="00697F6C">
        <w:rPr>
          <w:rFonts w:ascii="Arial" w:hAnsi="Arial" w:cs="Arial"/>
          <w:sz w:val="22"/>
          <w:szCs w:val="22"/>
        </w:rPr>
        <w:t>.</w:t>
      </w:r>
    </w:p>
    <w:p w14:paraId="010EFE06" w14:textId="77777777" w:rsidR="00256D84" w:rsidRDefault="00256D84" w:rsidP="000E15D1">
      <w:pPr>
        <w:autoSpaceDE w:val="0"/>
        <w:autoSpaceDN w:val="0"/>
        <w:adjustRightInd w:val="0"/>
        <w:rPr>
          <w:rFonts w:ascii="Arial" w:hAnsi="Arial" w:cs="Arial"/>
          <w:sz w:val="22"/>
          <w:szCs w:val="22"/>
        </w:rPr>
      </w:pPr>
    </w:p>
    <w:p w14:paraId="5BC4A574" w14:textId="77777777" w:rsidR="00256D84" w:rsidRDefault="00256D84" w:rsidP="000E15D1">
      <w:pPr>
        <w:autoSpaceDE w:val="0"/>
        <w:autoSpaceDN w:val="0"/>
        <w:adjustRightInd w:val="0"/>
        <w:rPr>
          <w:rFonts w:ascii="Arial" w:hAnsi="Arial" w:cs="Arial"/>
          <w:sz w:val="22"/>
          <w:szCs w:val="22"/>
        </w:rPr>
      </w:pPr>
    </w:p>
    <w:p w14:paraId="5ED4B961" w14:textId="77777777" w:rsidR="00BB449F" w:rsidRPr="00BB449F" w:rsidRDefault="00BB449F" w:rsidP="00BB449F">
      <w:pPr>
        <w:autoSpaceDE w:val="0"/>
        <w:autoSpaceDN w:val="0"/>
        <w:adjustRightInd w:val="0"/>
        <w:spacing w:line="360" w:lineRule="auto"/>
        <w:jc w:val="both"/>
        <w:rPr>
          <w:rFonts w:ascii="Arial" w:hAnsi="Arial" w:cs="Arial"/>
          <w:sz w:val="22"/>
          <w:szCs w:val="22"/>
        </w:rPr>
      </w:pPr>
      <w:r w:rsidRPr="00BB449F">
        <w:rPr>
          <w:rFonts w:ascii="Arial" w:hAnsi="Arial" w:cs="Arial"/>
          <w:color w:val="000000"/>
          <w:sz w:val="22"/>
          <w:szCs w:val="22"/>
        </w:rPr>
        <w:t>The contents of this affidavit are true and correct and I make it knowing that a person making a false affidavit may be prosecuted for the offence of perjury.</w:t>
      </w:r>
    </w:p>
    <w:p w14:paraId="0C39DC23" w14:textId="77777777" w:rsidR="00BB449F" w:rsidRPr="00BB449F" w:rsidRDefault="00BB449F" w:rsidP="00BB449F">
      <w:pPr>
        <w:autoSpaceDE w:val="0"/>
        <w:autoSpaceDN w:val="0"/>
        <w:adjustRightInd w:val="0"/>
        <w:rPr>
          <w:rFonts w:ascii="Arial" w:hAnsi="Arial" w:cs="Arial"/>
          <w:sz w:val="22"/>
          <w:szCs w:val="22"/>
        </w:rPr>
      </w:pPr>
    </w:p>
    <w:p w14:paraId="21D8B2C1" w14:textId="1E85C095" w:rsidR="00BB449F" w:rsidRPr="00BB449F" w:rsidRDefault="00BB449F" w:rsidP="00BB449F">
      <w:pPr>
        <w:autoSpaceDE w:val="0"/>
        <w:autoSpaceDN w:val="0"/>
        <w:adjustRightInd w:val="0"/>
        <w:rPr>
          <w:rFonts w:ascii="Arial" w:hAnsi="Arial" w:cs="Arial"/>
          <w:sz w:val="22"/>
          <w:szCs w:val="22"/>
        </w:rPr>
      </w:pPr>
      <w:r w:rsidRPr="00BB449F">
        <w:rPr>
          <w:rFonts w:ascii="Arial" w:hAnsi="Arial" w:cs="Arial"/>
          <w:sz w:val="22"/>
          <w:szCs w:val="22"/>
        </w:rPr>
        <w:t>Sworn/affirmed by</w:t>
      </w:r>
      <w:r w:rsidRPr="00BB449F">
        <w:rPr>
          <w:rFonts w:ascii="Arial" w:hAnsi="Arial" w:cs="Arial"/>
          <w:sz w:val="22"/>
          <w:szCs w:val="22"/>
        </w:rPr>
        <w:tab/>
      </w:r>
      <w:r w:rsidRPr="00BB449F">
        <w:rPr>
          <w:rFonts w:ascii="Arial" w:hAnsi="Arial" w:cs="Arial"/>
          <w:sz w:val="22"/>
          <w:szCs w:val="22"/>
        </w:rPr>
        <w:tab/>
      </w:r>
      <w:r w:rsidRPr="00BB449F">
        <w:rPr>
          <w:rFonts w:ascii="Arial" w:hAnsi="Arial" w:cs="Arial"/>
          <w:sz w:val="22"/>
          <w:szCs w:val="22"/>
        </w:rPr>
        <w:tab/>
      </w:r>
      <w:r w:rsidRPr="00BB449F">
        <w:rPr>
          <w:rFonts w:ascii="Arial" w:hAnsi="Arial" w:cs="Arial"/>
          <w:sz w:val="22"/>
          <w:szCs w:val="22"/>
        </w:rPr>
        <w:tab/>
      </w:r>
      <w:r w:rsidRPr="00BB449F">
        <w:rPr>
          <w:rFonts w:ascii="Arial" w:hAnsi="Arial" w:cs="Arial"/>
          <w:sz w:val="22"/>
          <w:szCs w:val="22"/>
        </w:rPr>
        <w:tab/>
        <w:t xml:space="preserve">                   _______________________</w:t>
      </w:r>
    </w:p>
    <w:p w14:paraId="114E5AE7" w14:textId="77777777" w:rsidR="00BB449F" w:rsidRPr="00BB449F" w:rsidRDefault="00BB449F" w:rsidP="00BB449F">
      <w:pPr>
        <w:autoSpaceDE w:val="0"/>
        <w:autoSpaceDN w:val="0"/>
        <w:adjustRightInd w:val="0"/>
        <w:rPr>
          <w:rFonts w:ascii="Arial" w:hAnsi="Arial" w:cs="Arial"/>
          <w:sz w:val="22"/>
          <w:szCs w:val="22"/>
        </w:rPr>
      </w:pPr>
      <w:r w:rsidRPr="00BB449F">
        <w:rPr>
          <w:rFonts w:ascii="Arial" w:hAnsi="Arial" w:cs="Arial"/>
          <w:sz w:val="22"/>
          <w:szCs w:val="22"/>
        </w:rPr>
        <w:t xml:space="preserve">the deponent </w:t>
      </w:r>
      <w:r w:rsidRPr="00BB449F">
        <w:rPr>
          <w:rFonts w:ascii="Arial" w:hAnsi="Arial" w:cs="Arial"/>
          <w:sz w:val="22"/>
          <w:szCs w:val="22"/>
        </w:rPr>
        <w:tab/>
      </w:r>
      <w:r w:rsidRPr="00BB449F">
        <w:rPr>
          <w:rFonts w:ascii="Arial" w:hAnsi="Arial" w:cs="Arial"/>
          <w:sz w:val="22"/>
          <w:szCs w:val="22"/>
        </w:rPr>
        <w:tab/>
      </w:r>
      <w:r w:rsidRPr="00BB449F">
        <w:rPr>
          <w:rFonts w:ascii="Arial" w:hAnsi="Arial" w:cs="Arial"/>
          <w:sz w:val="22"/>
          <w:szCs w:val="22"/>
        </w:rPr>
        <w:tab/>
      </w:r>
      <w:r w:rsidRPr="00BB449F">
        <w:rPr>
          <w:rFonts w:ascii="Arial" w:hAnsi="Arial" w:cs="Arial"/>
          <w:sz w:val="22"/>
          <w:szCs w:val="22"/>
        </w:rPr>
        <w:tab/>
      </w:r>
      <w:r w:rsidRPr="00BB449F">
        <w:rPr>
          <w:rFonts w:ascii="Arial" w:hAnsi="Arial" w:cs="Arial"/>
          <w:sz w:val="22"/>
          <w:szCs w:val="22"/>
        </w:rPr>
        <w:tab/>
      </w:r>
      <w:r w:rsidRPr="00BB449F">
        <w:rPr>
          <w:rFonts w:ascii="Arial" w:hAnsi="Arial" w:cs="Arial"/>
          <w:sz w:val="22"/>
          <w:szCs w:val="22"/>
        </w:rPr>
        <w:tab/>
      </w:r>
      <w:r w:rsidRPr="00BB449F">
        <w:rPr>
          <w:rFonts w:ascii="Arial" w:hAnsi="Arial" w:cs="Arial"/>
          <w:sz w:val="22"/>
          <w:szCs w:val="22"/>
        </w:rPr>
        <w:tab/>
      </w:r>
      <w:r w:rsidRPr="00BB449F">
        <w:rPr>
          <w:rFonts w:ascii="Arial" w:hAnsi="Arial" w:cs="Arial"/>
          <w:sz w:val="22"/>
          <w:szCs w:val="22"/>
        </w:rPr>
        <w:tab/>
      </w:r>
      <w:r w:rsidRPr="00BB449F">
        <w:rPr>
          <w:rFonts w:ascii="Arial" w:hAnsi="Arial" w:cs="Arial"/>
          <w:sz w:val="22"/>
          <w:szCs w:val="22"/>
        </w:rPr>
        <w:tab/>
        <w:t xml:space="preserve">                 </w:t>
      </w:r>
    </w:p>
    <w:p w14:paraId="0601F9A8" w14:textId="77777777" w:rsidR="00BB449F" w:rsidRPr="00BB449F" w:rsidRDefault="00BB449F" w:rsidP="00BB449F">
      <w:pPr>
        <w:autoSpaceDE w:val="0"/>
        <w:autoSpaceDN w:val="0"/>
        <w:adjustRightInd w:val="0"/>
        <w:rPr>
          <w:rFonts w:ascii="Arial" w:hAnsi="Arial" w:cs="Arial"/>
          <w:sz w:val="22"/>
          <w:szCs w:val="22"/>
        </w:rPr>
      </w:pPr>
      <w:r w:rsidRPr="00BB449F">
        <w:rPr>
          <w:rFonts w:ascii="Arial" w:hAnsi="Arial" w:cs="Arial"/>
          <w:sz w:val="22"/>
          <w:szCs w:val="22"/>
        </w:rPr>
        <w:t xml:space="preserve">at </w:t>
      </w:r>
      <w:r w:rsidRPr="00BB449F">
        <w:rPr>
          <w:rFonts w:ascii="Arial" w:hAnsi="Arial" w:cs="Arial"/>
          <w:i/>
          <w:iCs/>
          <w:sz w:val="22"/>
          <w:szCs w:val="22"/>
        </w:rPr>
        <w:tab/>
      </w:r>
      <w:r w:rsidRPr="00BB449F">
        <w:rPr>
          <w:rFonts w:ascii="Arial" w:hAnsi="Arial" w:cs="Arial"/>
          <w:i/>
          <w:iCs/>
          <w:sz w:val="22"/>
          <w:szCs w:val="22"/>
        </w:rPr>
        <w:tab/>
        <w:t>[place]</w:t>
      </w:r>
    </w:p>
    <w:p w14:paraId="14D35C2E" w14:textId="77777777" w:rsidR="00BB449F" w:rsidRPr="00BB449F" w:rsidRDefault="00BB449F" w:rsidP="00BB449F">
      <w:pPr>
        <w:autoSpaceDE w:val="0"/>
        <w:autoSpaceDN w:val="0"/>
        <w:adjustRightInd w:val="0"/>
        <w:rPr>
          <w:rFonts w:ascii="Arial" w:hAnsi="Arial" w:cs="Arial"/>
          <w:i/>
          <w:iCs/>
          <w:sz w:val="22"/>
          <w:szCs w:val="22"/>
        </w:rPr>
      </w:pPr>
      <w:r w:rsidRPr="00BB449F">
        <w:rPr>
          <w:rFonts w:ascii="Arial" w:hAnsi="Arial" w:cs="Arial"/>
          <w:sz w:val="22"/>
          <w:szCs w:val="22"/>
        </w:rPr>
        <w:lastRenderedPageBreak/>
        <w:t>on</w:t>
      </w:r>
      <w:r w:rsidRPr="00BB449F">
        <w:rPr>
          <w:rFonts w:ascii="Arial" w:hAnsi="Arial" w:cs="Arial"/>
          <w:sz w:val="22"/>
          <w:szCs w:val="22"/>
        </w:rPr>
        <w:tab/>
      </w:r>
      <w:r w:rsidRPr="00BB449F">
        <w:rPr>
          <w:rFonts w:ascii="Arial" w:hAnsi="Arial" w:cs="Arial"/>
          <w:sz w:val="22"/>
          <w:szCs w:val="22"/>
        </w:rPr>
        <w:tab/>
      </w:r>
      <w:r w:rsidRPr="00BB449F">
        <w:rPr>
          <w:rFonts w:ascii="Arial" w:hAnsi="Arial" w:cs="Arial"/>
          <w:i/>
          <w:iCs/>
          <w:sz w:val="22"/>
          <w:szCs w:val="22"/>
        </w:rPr>
        <w:t>[date]</w:t>
      </w:r>
    </w:p>
    <w:p w14:paraId="0B840264" w14:textId="77777777" w:rsidR="00BB449F" w:rsidRPr="00BB449F" w:rsidRDefault="00BB449F" w:rsidP="00BB449F">
      <w:pPr>
        <w:autoSpaceDE w:val="0"/>
        <w:autoSpaceDN w:val="0"/>
        <w:adjustRightInd w:val="0"/>
        <w:ind w:left="2880" w:firstLine="720"/>
        <w:rPr>
          <w:rFonts w:ascii="Arial" w:hAnsi="Arial" w:cs="Arial"/>
          <w:sz w:val="22"/>
          <w:szCs w:val="22"/>
        </w:rPr>
      </w:pPr>
      <w:r w:rsidRPr="00BB449F">
        <w:rPr>
          <w:rFonts w:ascii="Arial" w:hAnsi="Arial" w:cs="Arial"/>
          <w:sz w:val="22"/>
          <w:szCs w:val="22"/>
        </w:rPr>
        <w:t xml:space="preserve">Before me: </w:t>
      </w:r>
      <w:r w:rsidRPr="00BB449F">
        <w:rPr>
          <w:rFonts w:ascii="Arial" w:hAnsi="Arial" w:cs="Arial"/>
          <w:sz w:val="22"/>
          <w:szCs w:val="22"/>
        </w:rPr>
        <w:tab/>
        <w:t xml:space="preserve">                   _______________________</w:t>
      </w:r>
    </w:p>
    <w:p w14:paraId="625C7A36" w14:textId="77777777" w:rsidR="00BB449F" w:rsidRPr="00BB449F" w:rsidRDefault="00BB449F" w:rsidP="00BB449F">
      <w:pPr>
        <w:autoSpaceDE w:val="0"/>
        <w:autoSpaceDN w:val="0"/>
        <w:adjustRightInd w:val="0"/>
        <w:ind w:left="2880" w:firstLine="720"/>
        <w:rPr>
          <w:rFonts w:ascii="Arial" w:hAnsi="Arial" w:cs="Arial"/>
          <w:sz w:val="22"/>
          <w:szCs w:val="22"/>
        </w:rPr>
      </w:pPr>
      <w:r w:rsidRPr="00BB449F">
        <w:rPr>
          <w:rFonts w:ascii="Arial" w:hAnsi="Arial" w:cs="Arial"/>
          <w:sz w:val="22"/>
          <w:szCs w:val="22"/>
        </w:rPr>
        <w:t xml:space="preserve">Witness Full Name </w:t>
      </w:r>
    </w:p>
    <w:p w14:paraId="10C95930" w14:textId="77777777" w:rsidR="00BB449F" w:rsidRPr="00BB449F" w:rsidRDefault="00BB449F" w:rsidP="00BB449F">
      <w:pPr>
        <w:autoSpaceDE w:val="0"/>
        <w:autoSpaceDN w:val="0"/>
        <w:adjustRightInd w:val="0"/>
        <w:ind w:left="2880" w:firstLine="720"/>
        <w:rPr>
          <w:rFonts w:ascii="Arial" w:hAnsi="Arial" w:cs="Arial"/>
          <w:sz w:val="22"/>
          <w:szCs w:val="22"/>
        </w:rPr>
      </w:pPr>
      <w:r w:rsidRPr="00BB449F">
        <w:rPr>
          <w:rFonts w:ascii="Arial" w:hAnsi="Arial" w:cs="Arial"/>
          <w:sz w:val="22"/>
          <w:szCs w:val="22"/>
        </w:rPr>
        <w:t>Address</w:t>
      </w:r>
    </w:p>
    <w:p w14:paraId="176F4BAD" w14:textId="77777777" w:rsidR="00BB449F" w:rsidRPr="00BB449F" w:rsidRDefault="00BB449F" w:rsidP="00BB449F">
      <w:pPr>
        <w:ind w:left="3600"/>
        <w:rPr>
          <w:rFonts w:ascii="Arial" w:hAnsi="Arial" w:cs="Arial"/>
          <w:color w:val="000000"/>
          <w:sz w:val="22"/>
          <w:szCs w:val="22"/>
        </w:rPr>
      </w:pPr>
      <w:r w:rsidRPr="00BB449F">
        <w:rPr>
          <w:rFonts w:ascii="Arial" w:hAnsi="Arial" w:cs="Arial"/>
          <w:sz w:val="22"/>
          <w:szCs w:val="22"/>
        </w:rPr>
        <w:t>Qualification</w:t>
      </w:r>
      <w:r w:rsidRPr="00BB449F">
        <w:rPr>
          <w:rFonts w:ascii="Arial" w:hAnsi="Arial" w:cs="Arial"/>
          <w:color w:val="000000"/>
          <w:sz w:val="22"/>
          <w:szCs w:val="22"/>
        </w:rPr>
        <w:t xml:space="preserve"> </w:t>
      </w:r>
    </w:p>
    <w:p w14:paraId="23B6D908" w14:textId="303404A8" w:rsidR="00BB449F" w:rsidRPr="00BB449F" w:rsidRDefault="00BB449F" w:rsidP="00BB449F">
      <w:pPr>
        <w:ind w:left="3600"/>
        <w:rPr>
          <w:rFonts w:ascii="Arial" w:hAnsi="Arial" w:cs="Arial"/>
          <w:i/>
          <w:iCs/>
          <w:sz w:val="22"/>
          <w:szCs w:val="22"/>
        </w:rPr>
      </w:pPr>
      <w:r w:rsidRPr="00BB449F">
        <w:rPr>
          <w:rFonts w:ascii="Arial" w:hAnsi="Arial" w:cs="Arial"/>
          <w:color w:val="000000"/>
          <w:sz w:val="22"/>
          <w:szCs w:val="22"/>
        </w:rPr>
        <w:t xml:space="preserve">A person authorised under section 19(1) of the </w:t>
      </w:r>
      <w:r w:rsidRPr="00BB449F">
        <w:rPr>
          <w:rFonts w:ascii="Arial" w:hAnsi="Arial" w:cs="Arial"/>
          <w:bCs/>
          <w:i/>
          <w:color w:val="000000"/>
          <w:sz w:val="22"/>
          <w:szCs w:val="22"/>
        </w:rPr>
        <w:t>Oaths and Affirmations Act 2018</w:t>
      </w:r>
      <w:r w:rsidRPr="00BB449F">
        <w:rPr>
          <w:rFonts w:ascii="Arial" w:hAnsi="Arial" w:cs="Arial"/>
          <w:b/>
          <w:bCs/>
          <w:color w:val="000000"/>
          <w:sz w:val="22"/>
          <w:szCs w:val="22"/>
        </w:rPr>
        <w:t xml:space="preserve"> </w:t>
      </w:r>
      <w:r w:rsidRPr="00BB449F">
        <w:rPr>
          <w:rFonts w:ascii="Arial" w:hAnsi="Arial" w:cs="Arial"/>
          <w:color w:val="000000"/>
          <w:sz w:val="22"/>
          <w:szCs w:val="22"/>
        </w:rPr>
        <w:t>to take an affidavit.</w:t>
      </w:r>
      <w:r w:rsidR="00573432">
        <w:rPr>
          <w:rFonts w:ascii="Arial" w:hAnsi="Arial" w:cs="Arial"/>
          <w:color w:val="000000"/>
          <w:sz w:val="22"/>
          <w:szCs w:val="22"/>
        </w:rPr>
        <w:t xml:space="preserve">  </w:t>
      </w:r>
    </w:p>
    <w:p w14:paraId="3FDDDC39" w14:textId="77777777" w:rsidR="00E85AF0" w:rsidRPr="0062510B" w:rsidRDefault="00E85AF0" w:rsidP="00A808AE">
      <w:pPr>
        <w:rPr>
          <w:rFonts w:ascii="Arial" w:hAnsi="Arial" w:cs="Arial"/>
          <w:color w:val="000000"/>
          <w:sz w:val="22"/>
          <w:szCs w:val="22"/>
        </w:rPr>
      </w:pPr>
    </w:p>
    <w:p w14:paraId="348D662E" w14:textId="13C574EA" w:rsidR="0036435F" w:rsidRPr="0062510B" w:rsidRDefault="0036435F" w:rsidP="00E85AF0">
      <w:pPr>
        <w:autoSpaceDE w:val="0"/>
        <w:autoSpaceDN w:val="0"/>
        <w:adjustRightInd w:val="0"/>
        <w:rPr>
          <w:rFonts w:ascii="Arial" w:eastAsia="Arial" w:hAnsi="Arial" w:cs="Arial"/>
          <w:b/>
          <w:bCs/>
          <w:sz w:val="22"/>
          <w:szCs w:val="22"/>
        </w:rPr>
      </w:pPr>
    </w:p>
    <w:sectPr w:rsidR="0036435F" w:rsidRPr="0062510B" w:rsidSect="00E85AF0">
      <w:footerReference w:type="default" r:id="rId12"/>
      <w:pgSz w:w="11906" w:h="16838" w:code="9"/>
      <w:pgMar w:top="1699" w:right="1440" w:bottom="1440" w:left="1440" w:header="1138"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DECBE" w14:textId="77777777" w:rsidR="007D48DE" w:rsidRDefault="007D48DE" w:rsidP="001C78AB">
      <w:r>
        <w:separator/>
      </w:r>
    </w:p>
  </w:endnote>
  <w:endnote w:type="continuationSeparator" w:id="0">
    <w:p w14:paraId="02769E63" w14:textId="77777777" w:rsidR="007D48DE" w:rsidRDefault="007D48DE" w:rsidP="001C7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10069" w14:textId="3EF1B1C8" w:rsidR="00C06D68" w:rsidRPr="006E3441" w:rsidRDefault="00C06D68">
    <w:pPr>
      <w:pStyle w:val="Footer"/>
      <w:jc w:val="right"/>
      <w:rPr>
        <w:rFonts w:ascii="Arial" w:hAnsi="Arial" w:cs="Arial"/>
        <w:sz w:val="22"/>
        <w:szCs w:val="22"/>
      </w:rPr>
    </w:pPr>
  </w:p>
  <w:p w14:paraId="4EC98A4B" w14:textId="77777777" w:rsidR="00C06D68" w:rsidRDefault="00C06D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26978" w14:textId="77777777" w:rsidR="007D48DE" w:rsidRDefault="007D48DE" w:rsidP="001C78AB">
      <w:r>
        <w:separator/>
      </w:r>
    </w:p>
  </w:footnote>
  <w:footnote w:type="continuationSeparator" w:id="0">
    <w:p w14:paraId="18D0B5D9" w14:textId="77777777" w:rsidR="007D48DE" w:rsidRDefault="007D48DE" w:rsidP="001C78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626B"/>
    <w:multiLevelType w:val="multilevel"/>
    <w:tmpl w:val="E3A23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C91F1F"/>
    <w:multiLevelType w:val="multilevel"/>
    <w:tmpl w:val="53E4B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281F34"/>
    <w:multiLevelType w:val="multilevel"/>
    <w:tmpl w:val="69CC1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291971"/>
    <w:multiLevelType w:val="multilevel"/>
    <w:tmpl w:val="5E960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8104CA"/>
    <w:multiLevelType w:val="multilevel"/>
    <w:tmpl w:val="D690F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C711DE"/>
    <w:multiLevelType w:val="multilevel"/>
    <w:tmpl w:val="69625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7E12D8"/>
    <w:multiLevelType w:val="multilevel"/>
    <w:tmpl w:val="2FE4B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C94341"/>
    <w:multiLevelType w:val="multilevel"/>
    <w:tmpl w:val="B7FCC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207057"/>
    <w:multiLevelType w:val="multilevel"/>
    <w:tmpl w:val="04DCD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431851"/>
    <w:multiLevelType w:val="hybridMultilevel"/>
    <w:tmpl w:val="07C45230"/>
    <w:lvl w:ilvl="0" w:tplc="7D6AF1A8">
      <w:start w:val="1"/>
      <w:numFmt w:val="lowerLetter"/>
      <w:lvlText w:val="(%1)"/>
      <w:lvlJc w:val="left"/>
      <w:pPr>
        <w:ind w:left="1260" w:hanging="360"/>
      </w:pPr>
      <w:rPr>
        <w:rFonts w:hint="default"/>
      </w:rPr>
    </w:lvl>
    <w:lvl w:ilvl="1" w:tplc="99C6E7EC">
      <w:start w:val="1"/>
      <w:numFmt w:val="lowerLetter"/>
      <w:lvlText w:val="(%2)"/>
      <w:lvlJc w:val="left"/>
      <w:pPr>
        <w:ind w:left="1134" w:hanging="567"/>
      </w:pPr>
      <w:rPr>
        <w:rFonts w:hint="default"/>
      </w:rPr>
    </w:lvl>
    <w:lvl w:ilvl="2" w:tplc="0C09001B" w:tentative="1">
      <w:start w:val="1"/>
      <w:numFmt w:val="lowerRoman"/>
      <w:lvlText w:val="%3."/>
      <w:lvlJc w:val="right"/>
      <w:pPr>
        <w:ind w:left="2700" w:hanging="180"/>
      </w:pPr>
    </w:lvl>
    <w:lvl w:ilvl="3" w:tplc="0C09000F" w:tentative="1">
      <w:start w:val="1"/>
      <w:numFmt w:val="decimal"/>
      <w:lvlText w:val="%4."/>
      <w:lvlJc w:val="left"/>
      <w:pPr>
        <w:ind w:left="3420" w:hanging="360"/>
      </w:pPr>
    </w:lvl>
    <w:lvl w:ilvl="4" w:tplc="0C090019" w:tentative="1">
      <w:start w:val="1"/>
      <w:numFmt w:val="lowerLetter"/>
      <w:lvlText w:val="%5."/>
      <w:lvlJc w:val="left"/>
      <w:pPr>
        <w:ind w:left="4140" w:hanging="360"/>
      </w:pPr>
    </w:lvl>
    <w:lvl w:ilvl="5" w:tplc="0C09001B" w:tentative="1">
      <w:start w:val="1"/>
      <w:numFmt w:val="lowerRoman"/>
      <w:lvlText w:val="%6."/>
      <w:lvlJc w:val="right"/>
      <w:pPr>
        <w:ind w:left="4860" w:hanging="180"/>
      </w:pPr>
    </w:lvl>
    <w:lvl w:ilvl="6" w:tplc="0C09000F" w:tentative="1">
      <w:start w:val="1"/>
      <w:numFmt w:val="decimal"/>
      <w:lvlText w:val="%7."/>
      <w:lvlJc w:val="left"/>
      <w:pPr>
        <w:ind w:left="5580" w:hanging="360"/>
      </w:pPr>
    </w:lvl>
    <w:lvl w:ilvl="7" w:tplc="0C090019" w:tentative="1">
      <w:start w:val="1"/>
      <w:numFmt w:val="lowerLetter"/>
      <w:lvlText w:val="%8."/>
      <w:lvlJc w:val="left"/>
      <w:pPr>
        <w:ind w:left="6300" w:hanging="360"/>
      </w:pPr>
    </w:lvl>
    <w:lvl w:ilvl="8" w:tplc="0C09001B" w:tentative="1">
      <w:start w:val="1"/>
      <w:numFmt w:val="lowerRoman"/>
      <w:lvlText w:val="%9."/>
      <w:lvlJc w:val="right"/>
      <w:pPr>
        <w:ind w:left="7020" w:hanging="180"/>
      </w:pPr>
    </w:lvl>
  </w:abstractNum>
  <w:abstractNum w:abstractNumId="10" w15:restartNumberingAfterBreak="0">
    <w:nsid w:val="318F776E"/>
    <w:multiLevelType w:val="multilevel"/>
    <w:tmpl w:val="320EB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CD402A"/>
    <w:multiLevelType w:val="multilevel"/>
    <w:tmpl w:val="9A706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CE4EC1"/>
    <w:multiLevelType w:val="multilevel"/>
    <w:tmpl w:val="12AEF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C97193"/>
    <w:multiLevelType w:val="multilevel"/>
    <w:tmpl w:val="D1FE9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5A5A72"/>
    <w:multiLevelType w:val="multilevel"/>
    <w:tmpl w:val="3ACAB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65B0054"/>
    <w:multiLevelType w:val="multilevel"/>
    <w:tmpl w:val="79345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447D39"/>
    <w:multiLevelType w:val="multilevel"/>
    <w:tmpl w:val="8E18B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03B3F0E"/>
    <w:multiLevelType w:val="multilevel"/>
    <w:tmpl w:val="9E2EF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5BC45FA"/>
    <w:multiLevelType w:val="multilevel"/>
    <w:tmpl w:val="A5E0F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DB7DC8"/>
    <w:multiLevelType w:val="hybridMultilevel"/>
    <w:tmpl w:val="BDEE0E26"/>
    <w:lvl w:ilvl="0" w:tplc="B5B43698">
      <w:start w:val="1"/>
      <w:numFmt w:val="decimal"/>
      <w:lvlText w:val="%1."/>
      <w:lvlJc w:val="left"/>
      <w:pPr>
        <w:ind w:left="1140" w:hanging="78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6CF182E"/>
    <w:multiLevelType w:val="multilevel"/>
    <w:tmpl w:val="A3FC9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5774C1"/>
    <w:multiLevelType w:val="multilevel"/>
    <w:tmpl w:val="A1049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227EC1"/>
    <w:multiLevelType w:val="multilevel"/>
    <w:tmpl w:val="0470B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D3E5788"/>
    <w:multiLevelType w:val="multilevel"/>
    <w:tmpl w:val="87D6A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530D09"/>
    <w:multiLevelType w:val="multilevel"/>
    <w:tmpl w:val="AC166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FE0417"/>
    <w:multiLevelType w:val="multilevel"/>
    <w:tmpl w:val="50346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4DB6872"/>
    <w:multiLevelType w:val="hybridMultilevel"/>
    <w:tmpl w:val="57F241A8"/>
    <w:lvl w:ilvl="0" w:tplc="5CFE05E8">
      <w:start w:val="1"/>
      <w:numFmt w:val="decimal"/>
      <w:lvlText w:val="%1."/>
      <w:lvlJc w:val="left"/>
      <w:pPr>
        <w:ind w:left="567" w:hanging="567"/>
      </w:pPr>
      <w:rPr>
        <w:rFonts w:hint="default"/>
        <w:b w:val="0"/>
        <w:bCs w:val="0"/>
        <w:i w:val="0"/>
        <w:strike w:val="0"/>
      </w:rPr>
    </w:lvl>
    <w:lvl w:ilvl="1" w:tplc="2B6E8E8E">
      <w:start w:val="1"/>
      <w:numFmt w:val="lowerLetter"/>
      <w:lvlText w:val="(%2)"/>
      <w:lvlJc w:val="left"/>
      <w:pPr>
        <w:ind w:left="1440" w:hanging="360"/>
      </w:pPr>
      <w:rPr>
        <w:rFonts w:hint="default"/>
        <w:i w:val="0"/>
        <w:iCs w:val="0"/>
        <w:strike w:val="0"/>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9F94A2C"/>
    <w:multiLevelType w:val="multilevel"/>
    <w:tmpl w:val="586CA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A17BC8"/>
    <w:multiLevelType w:val="multilevel"/>
    <w:tmpl w:val="046CF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913330"/>
    <w:multiLevelType w:val="multilevel"/>
    <w:tmpl w:val="E29C0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29174EE"/>
    <w:multiLevelType w:val="multilevel"/>
    <w:tmpl w:val="52DC5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1237AC"/>
    <w:multiLevelType w:val="multilevel"/>
    <w:tmpl w:val="DBCCC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79D08A7"/>
    <w:multiLevelType w:val="hybridMultilevel"/>
    <w:tmpl w:val="952EAB90"/>
    <w:lvl w:ilvl="0" w:tplc="2EA033D4">
      <w:start w:val="1"/>
      <w:numFmt w:val="lowerLetter"/>
      <w:lvlText w:val="(%1)"/>
      <w:lvlJc w:val="left"/>
      <w:pPr>
        <w:ind w:left="1134" w:hanging="567"/>
      </w:pPr>
      <w:rPr>
        <w:rFonts w:hint="default"/>
      </w:rPr>
    </w:lvl>
    <w:lvl w:ilvl="1" w:tplc="0C090019" w:tentative="1">
      <w:start w:val="1"/>
      <w:numFmt w:val="lowerLetter"/>
      <w:lvlText w:val="%2."/>
      <w:lvlJc w:val="left"/>
      <w:pPr>
        <w:ind w:left="1980" w:hanging="360"/>
      </w:pPr>
    </w:lvl>
    <w:lvl w:ilvl="2" w:tplc="0C09001B" w:tentative="1">
      <w:start w:val="1"/>
      <w:numFmt w:val="lowerRoman"/>
      <w:lvlText w:val="%3."/>
      <w:lvlJc w:val="right"/>
      <w:pPr>
        <w:ind w:left="2700" w:hanging="180"/>
      </w:pPr>
    </w:lvl>
    <w:lvl w:ilvl="3" w:tplc="0C09000F" w:tentative="1">
      <w:start w:val="1"/>
      <w:numFmt w:val="decimal"/>
      <w:lvlText w:val="%4."/>
      <w:lvlJc w:val="left"/>
      <w:pPr>
        <w:ind w:left="3420" w:hanging="360"/>
      </w:pPr>
    </w:lvl>
    <w:lvl w:ilvl="4" w:tplc="0C090019" w:tentative="1">
      <w:start w:val="1"/>
      <w:numFmt w:val="lowerLetter"/>
      <w:lvlText w:val="%5."/>
      <w:lvlJc w:val="left"/>
      <w:pPr>
        <w:ind w:left="4140" w:hanging="360"/>
      </w:pPr>
    </w:lvl>
    <w:lvl w:ilvl="5" w:tplc="0C09001B" w:tentative="1">
      <w:start w:val="1"/>
      <w:numFmt w:val="lowerRoman"/>
      <w:lvlText w:val="%6."/>
      <w:lvlJc w:val="right"/>
      <w:pPr>
        <w:ind w:left="4860" w:hanging="180"/>
      </w:pPr>
    </w:lvl>
    <w:lvl w:ilvl="6" w:tplc="0C09000F" w:tentative="1">
      <w:start w:val="1"/>
      <w:numFmt w:val="decimal"/>
      <w:lvlText w:val="%7."/>
      <w:lvlJc w:val="left"/>
      <w:pPr>
        <w:ind w:left="5580" w:hanging="360"/>
      </w:pPr>
    </w:lvl>
    <w:lvl w:ilvl="7" w:tplc="0C090019" w:tentative="1">
      <w:start w:val="1"/>
      <w:numFmt w:val="lowerLetter"/>
      <w:lvlText w:val="%8."/>
      <w:lvlJc w:val="left"/>
      <w:pPr>
        <w:ind w:left="6300" w:hanging="360"/>
      </w:pPr>
    </w:lvl>
    <w:lvl w:ilvl="8" w:tplc="0C09001B" w:tentative="1">
      <w:start w:val="1"/>
      <w:numFmt w:val="lowerRoman"/>
      <w:lvlText w:val="%9."/>
      <w:lvlJc w:val="right"/>
      <w:pPr>
        <w:ind w:left="7020" w:hanging="180"/>
      </w:pPr>
    </w:lvl>
  </w:abstractNum>
  <w:abstractNum w:abstractNumId="33" w15:restartNumberingAfterBreak="0">
    <w:nsid w:val="7C981C08"/>
    <w:multiLevelType w:val="multilevel"/>
    <w:tmpl w:val="20F26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D381A79"/>
    <w:multiLevelType w:val="multilevel"/>
    <w:tmpl w:val="AFEA1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E695D97"/>
    <w:multiLevelType w:val="multilevel"/>
    <w:tmpl w:val="64B02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EDE640F"/>
    <w:multiLevelType w:val="multilevel"/>
    <w:tmpl w:val="990E5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F424F24"/>
    <w:multiLevelType w:val="multilevel"/>
    <w:tmpl w:val="D0A84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34573891">
    <w:abstractNumId w:val="26"/>
  </w:num>
  <w:num w:numId="2" w16cid:durableId="1171916307">
    <w:abstractNumId w:val="19"/>
  </w:num>
  <w:num w:numId="3" w16cid:durableId="863905252">
    <w:abstractNumId w:val="9"/>
  </w:num>
  <w:num w:numId="4" w16cid:durableId="681859783">
    <w:abstractNumId w:val="32"/>
  </w:num>
  <w:num w:numId="5" w16cid:durableId="463230793">
    <w:abstractNumId w:val="20"/>
  </w:num>
  <w:num w:numId="6" w16cid:durableId="570849233">
    <w:abstractNumId w:val="13"/>
  </w:num>
  <w:num w:numId="7" w16cid:durableId="949432063">
    <w:abstractNumId w:val="31"/>
  </w:num>
  <w:num w:numId="8" w16cid:durableId="808014013">
    <w:abstractNumId w:val="8"/>
  </w:num>
  <w:num w:numId="9" w16cid:durableId="1017348023">
    <w:abstractNumId w:val="5"/>
  </w:num>
  <w:num w:numId="10" w16cid:durableId="1255241064">
    <w:abstractNumId w:val="6"/>
  </w:num>
  <w:num w:numId="11" w16cid:durableId="859707304">
    <w:abstractNumId w:val="23"/>
  </w:num>
  <w:num w:numId="12" w16cid:durableId="476265763">
    <w:abstractNumId w:val="17"/>
  </w:num>
  <w:num w:numId="13" w16cid:durableId="1794471423">
    <w:abstractNumId w:val="37"/>
  </w:num>
  <w:num w:numId="14" w16cid:durableId="577057558">
    <w:abstractNumId w:val="1"/>
  </w:num>
  <w:num w:numId="15" w16cid:durableId="531965581">
    <w:abstractNumId w:val="7"/>
  </w:num>
  <w:num w:numId="16" w16cid:durableId="603656091">
    <w:abstractNumId w:val="35"/>
  </w:num>
  <w:num w:numId="17" w16cid:durableId="106629685">
    <w:abstractNumId w:val="28"/>
  </w:num>
  <w:num w:numId="18" w16cid:durableId="287127215">
    <w:abstractNumId w:val="14"/>
  </w:num>
  <w:num w:numId="19" w16cid:durableId="736635345">
    <w:abstractNumId w:val="30"/>
  </w:num>
  <w:num w:numId="20" w16cid:durableId="30571303">
    <w:abstractNumId w:val="27"/>
  </w:num>
  <w:num w:numId="21" w16cid:durableId="1281644583">
    <w:abstractNumId w:val="25"/>
  </w:num>
  <w:num w:numId="22" w16cid:durableId="1676954953">
    <w:abstractNumId w:val="2"/>
  </w:num>
  <w:num w:numId="23" w16cid:durableId="2051103026">
    <w:abstractNumId w:val="11"/>
  </w:num>
  <w:num w:numId="24" w16cid:durableId="1439790299">
    <w:abstractNumId w:val="10"/>
  </w:num>
  <w:num w:numId="25" w16cid:durableId="247547402">
    <w:abstractNumId w:val="3"/>
  </w:num>
  <w:num w:numId="26" w16cid:durableId="1494494929">
    <w:abstractNumId w:val="12"/>
  </w:num>
  <w:num w:numId="27" w16cid:durableId="367150369">
    <w:abstractNumId w:val="16"/>
  </w:num>
  <w:num w:numId="28" w16cid:durableId="1298531711">
    <w:abstractNumId w:val="21"/>
  </w:num>
  <w:num w:numId="29" w16cid:durableId="1497501475">
    <w:abstractNumId w:val="33"/>
  </w:num>
  <w:num w:numId="30" w16cid:durableId="1979677427">
    <w:abstractNumId w:val="24"/>
  </w:num>
  <w:num w:numId="31" w16cid:durableId="508646109">
    <w:abstractNumId w:val="36"/>
  </w:num>
  <w:num w:numId="32" w16cid:durableId="802385121">
    <w:abstractNumId w:val="22"/>
  </w:num>
  <w:num w:numId="33" w16cid:durableId="1524855048">
    <w:abstractNumId w:val="18"/>
  </w:num>
  <w:num w:numId="34" w16cid:durableId="1835559688">
    <w:abstractNumId w:val="4"/>
  </w:num>
  <w:num w:numId="35" w16cid:durableId="1293095109">
    <w:abstractNumId w:val="29"/>
  </w:num>
  <w:num w:numId="36" w16cid:durableId="1622414056">
    <w:abstractNumId w:val="0"/>
  </w:num>
  <w:num w:numId="37" w16cid:durableId="1934318023">
    <w:abstractNumId w:val="34"/>
  </w:num>
  <w:num w:numId="38" w16cid:durableId="19948656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65D"/>
    <w:rsid w:val="000016D1"/>
    <w:rsid w:val="00001874"/>
    <w:rsid w:val="00004691"/>
    <w:rsid w:val="0002101F"/>
    <w:rsid w:val="000239AC"/>
    <w:rsid w:val="0004613C"/>
    <w:rsid w:val="00050720"/>
    <w:rsid w:val="00051BE1"/>
    <w:rsid w:val="00065AC3"/>
    <w:rsid w:val="00077638"/>
    <w:rsid w:val="00083DF2"/>
    <w:rsid w:val="00096101"/>
    <w:rsid w:val="000A08F9"/>
    <w:rsid w:val="000B23A5"/>
    <w:rsid w:val="000C0790"/>
    <w:rsid w:val="000C2D61"/>
    <w:rsid w:val="000E15D1"/>
    <w:rsid w:val="000E7CEB"/>
    <w:rsid w:val="00112BCC"/>
    <w:rsid w:val="00113B37"/>
    <w:rsid w:val="00140BB1"/>
    <w:rsid w:val="00140F8B"/>
    <w:rsid w:val="00150C4A"/>
    <w:rsid w:val="00165210"/>
    <w:rsid w:val="00180840"/>
    <w:rsid w:val="001824F7"/>
    <w:rsid w:val="0018353C"/>
    <w:rsid w:val="001C78AB"/>
    <w:rsid w:val="001D64D6"/>
    <w:rsid w:val="0023285A"/>
    <w:rsid w:val="00256819"/>
    <w:rsid w:val="00256D84"/>
    <w:rsid w:val="00263E22"/>
    <w:rsid w:val="002655E0"/>
    <w:rsid w:val="00266C6C"/>
    <w:rsid w:val="002737DD"/>
    <w:rsid w:val="00277114"/>
    <w:rsid w:val="002920B0"/>
    <w:rsid w:val="002972FA"/>
    <w:rsid w:val="002C2322"/>
    <w:rsid w:val="002D76CD"/>
    <w:rsid w:val="002F5B5D"/>
    <w:rsid w:val="00300397"/>
    <w:rsid w:val="00313313"/>
    <w:rsid w:val="00342576"/>
    <w:rsid w:val="00343BD8"/>
    <w:rsid w:val="00345D3B"/>
    <w:rsid w:val="003465DB"/>
    <w:rsid w:val="0036435F"/>
    <w:rsid w:val="00370033"/>
    <w:rsid w:val="0037063A"/>
    <w:rsid w:val="003810A6"/>
    <w:rsid w:val="00381400"/>
    <w:rsid w:val="00391AF3"/>
    <w:rsid w:val="003926BA"/>
    <w:rsid w:val="003952C5"/>
    <w:rsid w:val="003A083B"/>
    <w:rsid w:val="003A6012"/>
    <w:rsid w:val="003D765D"/>
    <w:rsid w:val="003D767C"/>
    <w:rsid w:val="003E7D40"/>
    <w:rsid w:val="004026CF"/>
    <w:rsid w:val="0040279A"/>
    <w:rsid w:val="00440E0B"/>
    <w:rsid w:val="00461888"/>
    <w:rsid w:val="0047121D"/>
    <w:rsid w:val="0047448C"/>
    <w:rsid w:val="004752EB"/>
    <w:rsid w:val="0048261A"/>
    <w:rsid w:val="004964DB"/>
    <w:rsid w:val="004A2B63"/>
    <w:rsid w:val="004C48A9"/>
    <w:rsid w:val="004C698F"/>
    <w:rsid w:val="004D3E9A"/>
    <w:rsid w:val="004D6CE6"/>
    <w:rsid w:val="004E23AC"/>
    <w:rsid w:val="004E2FE7"/>
    <w:rsid w:val="004E3FA1"/>
    <w:rsid w:val="004E75C9"/>
    <w:rsid w:val="005031C4"/>
    <w:rsid w:val="0053267C"/>
    <w:rsid w:val="00534FA4"/>
    <w:rsid w:val="005456A5"/>
    <w:rsid w:val="0054701A"/>
    <w:rsid w:val="00573432"/>
    <w:rsid w:val="0057368F"/>
    <w:rsid w:val="00582287"/>
    <w:rsid w:val="005A25F4"/>
    <w:rsid w:val="005A3240"/>
    <w:rsid w:val="005D1411"/>
    <w:rsid w:val="00605E70"/>
    <w:rsid w:val="00612A25"/>
    <w:rsid w:val="0062510B"/>
    <w:rsid w:val="0062718D"/>
    <w:rsid w:val="00636A40"/>
    <w:rsid w:val="006415F6"/>
    <w:rsid w:val="00642125"/>
    <w:rsid w:val="00642737"/>
    <w:rsid w:val="006531AF"/>
    <w:rsid w:val="00662FFC"/>
    <w:rsid w:val="00665546"/>
    <w:rsid w:val="006766DE"/>
    <w:rsid w:val="00686560"/>
    <w:rsid w:val="00692DDD"/>
    <w:rsid w:val="00697F6C"/>
    <w:rsid w:val="00697FA3"/>
    <w:rsid w:val="006A61DA"/>
    <w:rsid w:val="006A7AFD"/>
    <w:rsid w:val="006B08A6"/>
    <w:rsid w:val="006B3992"/>
    <w:rsid w:val="006B523C"/>
    <w:rsid w:val="006C6C86"/>
    <w:rsid w:val="006E003B"/>
    <w:rsid w:val="006E3441"/>
    <w:rsid w:val="00714A60"/>
    <w:rsid w:val="00715139"/>
    <w:rsid w:val="0072004C"/>
    <w:rsid w:val="00730079"/>
    <w:rsid w:val="007405F6"/>
    <w:rsid w:val="00745797"/>
    <w:rsid w:val="007457F7"/>
    <w:rsid w:val="0075344D"/>
    <w:rsid w:val="00755349"/>
    <w:rsid w:val="0076035F"/>
    <w:rsid w:val="00761A7F"/>
    <w:rsid w:val="00794F0B"/>
    <w:rsid w:val="007955EC"/>
    <w:rsid w:val="00795D9C"/>
    <w:rsid w:val="007A57F9"/>
    <w:rsid w:val="007B02B0"/>
    <w:rsid w:val="007D48DE"/>
    <w:rsid w:val="007D6407"/>
    <w:rsid w:val="00803275"/>
    <w:rsid w:val="008037F1"/>
    <w:rsid w:val="0085795C"/>
    <w:rsid w:val="00864868"/>
    <w:rsid w:val="00867526"/>
    <w:rsid w:val="00867863"/>
    <w:rsid w:val="008901A0"/>
    <w:rsid w:val="00892AB3"/>
    <w:rsid w:val="008B0F9E"/>
    <w:rsid w:val="008C2FAA"/>
    <w:rsid w:val="008D1ADA"/>
    <w:rsid w:val="008D40F3"/>
    <w:rsid w:val="008F259C"/>
    <w:rsid w:val="0090381F"/>
    <w:rsid w:val="009042DD"/>
    <w:rsid w:val="00912874"/>
    <w:rsid w:val="009144BF"/>
    <w:rsid w:val="009568BC"/>
    <w:rsid w:val="00971711"/>
    <w:rsid w:val="0097643F"/>
    <w:rsid w:val="00983F99"/>
    <w:rsid w:val="009E27A1"/>
    <w:rsid w:val="009E28A4"/>
    <w:rsid w:val="009E6A9B"/>
    <w:rsid w:val="00A11057"/>
    <w:rsid w:val="00A53952"/>
    <w:rsid w:val="00A62916"/>
    <w:rsid w:val="00A63A31"/>
    <w:rsid w:val="00A808AE"/>
    <w:rsid w:val="00A87B86"/>
    <w:rsid w:val="00A976DB"/>
    <w:rsid w:val="00A97D26"/>
    <w:rsid w:val="00AB1A5F"/>
    <w:rsid w:val="00AB48FF"/>
    <w:rsid w:val="00AC349C"/>
    <w:rsid w:val="00AD0164"/>
    <w:rsid w:val="00AF0158"/>
    <w:rsid w:val="00B03840"/>
    <w:rsid w:val="00B05B54"/>
    <w:rsid w:val="00B128C8"/>
    <w:rsid w:val="00B429B6"/>
    <w:rsid w:val="00B431D5"/>
    <w:rsid w:val="00B71AE3"/>
    <w:rsid w:val="00B75BF5"/>
    <w:rsid w:val="00B83641"/>
    <w:rsid w:val="00B9280A"/>
    <w:rsid w:val="00B94560"/>
    <w:rsid w:val="00BA10A2"/>
    <w:rsid w:val="00BA25BF"/>
    <w:rsid w:val="00BB395D"/>
    <w:rsid w:val="00BB449F"/>
    <w:rsid w:val="00BB5890"/>
    <w:rsid w:val="00BC2556"/>
    <w:rsid w:val="00BC78DD"/>
    <w:rsid w:val="00BF77EB"/>
    <w:rsid w:val="00C00476"/>
    <w:rsid w:val="00C06D68"/>
    <w:rsid w:val="00C120AF"/>
    <w:rsid w:val="00C2367E"/>
    <w:rsid w:val="00C330FD"/>
    <w:rsid w:val="00C35A81"/>
    <w:rsid w:val="00C44DDB"/>
    <w:rsid w:val="00C62B12"/>
    <w:rsid w:val="00C647C3"/>
    <w:rsid w:val="00C701FB"/>
    <w:rsid w:val="00C71912"/>
    <w:rsid w:val="00C85FD4"/>
    <w:rsid w:val="00C873C5"/>
    <w:rsid w:val="00C919E5"/>
    <w:rsid w:val="00CC4E31"/>
    <w:rsid w:val="00CC702F"/>
    <w:rsid w:val="00CD5F50"/>
    <w:rsid w:val="00CF1A01"/>
    <w:rsid w:val="00D11E34"/>
    <w:rsid w:val="00D14997"/>
    <w:rsid w:val="00D31045"/>
    <w:rsid w:val="00D33477"/>
    <w:rsid w:val="00D54FEA"/>
    <w:rsid w:val="00D71FFF"/>
    <w:rsid w:val="00DA44AD"/>
    <w:rsid w:val="00DB673F"/>
    <w:rsid w:val="00DC3CF9"/>
    <w:rsid w:val="00DC6105"/>
    <w:rsid w:val="00DE54F7"/>
    <w:rsid w:val="00E063B4"/>
    <w:rsid w:val="00E329A1"/>
    <w:rsid w:val="00E5005E"/>
    <w:rsid w:val="00E5397B"/>
    <w:rsid w:val="00E5648D"/>
    <w:rsid w:val="00E57BD6"/>
    <w:rsid w:val="00E624AF"/>
    <w:rsid w:val="00E6317F"/>
    <w:rsid w:val="00E650A9"/>
    <w:rsid w:val="00E65939"/>
    <w:rsid w:val="00E67DE7"/>
    <w:rsid w:val="00E76635"/>
    <w:rsid w:val="00E83701"/>
    <w:rsid w:val="00E84ACD"/>
    <w:rsid w:val="00E85496"/>
    <w:rsid w:val="00E85AF0"/>
    <w:rsid w:val="00E8680C"/>
    <w:rsid w:val="00E970DC"/>
    <w:rsid w:val="00EB3154"/>
    <w:rsid w:val="00EB3531"/>
    <w:rsid w:val="00ED7155"/>
    <w:rsid w:val="00EE322E"/>
    <w:rsid w:val="00F3662E"/>
    <w:rsid w:val="00F40791"/>
    <w:rsid w:val="00F52095"/>
    <w:rsid w:val="00F53916"/>
    <w:rsid w:val="00F813DC"/>
    <w:rsid w:val="00F929B5"/>
    <w:rsid w:val="00F95E2A"/>
    <w:rsid w:val="00FC1255"/>
    <w:rsid w:val="00FD2FE5"/>
    <w:rsid w:val="00FE26F6"/>
    <w:rsid w:val="00FF2E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BCE7DE"/>
  <w15:chartTrackingRefBased/>
  <w15:docId w15:val="{145546C0-0CFF-4BA1-AACF-285CC996F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1C78AB"/>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C78AB"/>
    <w:pPr>
      <w:tabs>
        <w:tab w:val="center" w:pos="4513"/>
        <w:tab w:val="right" w:pos="9026"/>
      </w:tabs>
    </w:pPr>
  </w:style>
  <w:style w:type="character" w:customStyle="1" w:styleId="HeaderChar">
    <w:name w:val="Header Char"/>
    <w:link w:val="Header"/>
    <w:rsid w:val="001C78AB"/>
    <w:rPr>
      <w:sz w:val="24"/>
      <w:szCs w:val="24"/>
    </w:rPr>
  </w:style>
  <w:style w:type="paragraph" w:styleId="Footer">
    <w:name w:val="footer"/>
    <w:basedOn w:val="Normal"/>
    <w:link w:val="FooterChar"/>
    <w:uiPriority w:val="99"/>
    <w:rsid w:val="001C78AB"/>
    <w:pPr>
      <w:tabs>
        <w:tab w:val="center" w:pos="4513"/>
        <w:tab w:val="right" w:pos="9026"/>
      </w:tabs>
    </w:pPr>
  </w:style>
  <w:style w:type="character" w:customStyle="1" w:styleId="FooterChar">
    <w:name w:val="Footer Char"/>
    <w:link w:val="Footer"/>
    <w:uiPriority w:val="99"/>
    <w:rsid w:val="001C78AB"/>
    <w:rPr>
      <w:sz w:val="24"/>
      <w:szCs w:val="24"/>
    </w:rPr>
  </w:style>
  <w:style w:type="character" w:customStyle="1" w:styleId="Heading1Char">
    <w:name w:val="Heading 1 Char"/>
    <w:link w:val="Heading1"/>
    <w:rsid w:val="001C78AB"/>
    <w:rPr>
      <w:rFonts w:ascii="Cambria" w:hAnsi="Cambria"/>
      <w:b/>
      <w:bCs/>
      <w:kern w:val="32"/>
      <w:sz w:val="32"/>
      <w:szCs w:val="32"/>
    </w:rPr>
  </w:style>
  <w:style w:type="table" w:styleId="TableGrid">
    <w:name w:val="Table Grid"/>
    <w:basedOn w:val="TableNormal"/>
    <w:rsid w:val="00182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48261A"/>
    <w:rPr>
      <w:rFonts w:ascii="Segoe UI" w:hAnsi="Segoe UI" w:cs="Segoe UI"/>
      <w:sz w:val="18"/>
      <w:szCs w:val="18"/>
    </w:rPr>
  </w:style>
  <w:style w:type="character" w:customStyle="1" w:styleId="BalloonTextChar">
    <w:name w:val="Balloon Text Char"/>
    <w:basedOn w:val="DefaultParagraphFont"/>
    <w:link w:val="BalloonText"/>
    <w:semiHidden/>
    <w:rsid w:val="0048261A"/>
    <w:rPr>
      <w:rFonts w:ascii="Segoe UI" w:hAnsi="Segoe UI" w:cs="Segoe UI"/>
      <w:sz w:val="18"/>
      <w:szCs w:val="18"/>
    </w:rPr>
  </w:style>
  <w:style w:type="character" w:styleId="CommentReference">
    <w:name w:val="annotation reference"/>
    <w:basedOn w:val="DefaultParagraphFont"/>
    <w:rsid w:val="00686560"/>
    <w:rPr>
      <w:sz w:val="16"/>
      <w:szCs w:val="16"/>
    </w:rPr>
  </w:style>
  <w:style w:type="paragraph" w:styleId="CommentText">
    <w:name w:val="annotation text"/>
    <w:basedOn w:val="Normal"/>
    <w:link w:val="CommentTextChar"/>
    <w:rsid w:val="00686560"/>
    <w:rPr>
      <w:sz w:val="20"/>
      <w:szCs w:val="20"/>
    </w:rPr>
  </w:style>
  <w:style w:type="character" w:customStyle="1" w:styleId="CommentTextChar">
    <w:name w:val="Comment Text Char"/>
    <w:basedOn w:val="DefaultParagraphFont"/>
    <w:link w:val="CommentText"/>
    <w:rsid w:val="00686560"/>
  </w:style>
  <w:style w:type="paragraph" w:styleId="CommentSubject">
    <w:name w:val="annotation subject"/>
    <w:basedOn w:val="CommentText"/>
    <w:next w:val="CommentText"/>
    <w:link w:val="CommentSubjectChar"/>
    <w:semiHidden/>
    <w:unhideWhenUsed/>
    <w:rsid w:val="00686560"/>
    <w:rPr>
      <w:b/>
      <w:bCs/>
    </w:rPr>
  </w:style>
  <w:style w:type="character" w:customStyle="1" w:styleId="CommentSubjectChar">
    <w:name w:val="Comment Subject Char"/>
    <w:basedOn w:val="CommentTextChar"/>
    <w:link w:val="CommentSubject"/>
    <w:semiHidden/>
    <w:rsid w:val="00686560"/>
    <w:rPr>
      <w:b/>
      <w:bCs/>
    </w:rPr>
  </w:style>
  <w:style w:type="paragraph" w:styleId="ListParagraph">
    <w:name w:val="List Paragraph"/>
    <w:basedOn w:val="Normal"/>
    <w:uiPriority w:val="34"/>
    <w:qFormat/>
    <w:rsid w:val="00CC702F"/>
    <w:pPr>
      <w:ind w:left="720"/>
      <w:contextualSpacing/>
    </w:pPr>
  </w:style>
  <w:style w:type="character" w:styleId="Strong">
    <w:name w:val="Strong"/>
    <w:basedOn w:val="DefaultParagraphFont"/>
    <w:uiPriority w:val="22"/>
    <w:qFormat/>
    <w:rsid w:val="00867863"/>
    <w:rPr>
      <w:b/>
      <w:bCs/>
    </w:rPr>
  </w:style>
  <w:style w:type="paragraph" w:styleId="NormalWeb">
    <w:name w:val="Normal (Web)"/>
    <w:basedOn w:val="Normal"/>
    <w:uiPriority w:val="99"/>
    <w:unhideWhenUsed/>
    <w:rsid w:val="00867863"/>
    <w:pPr>
      <w:spacing w:before="100" w:beforeAutospacing="1" w:after="100" w:afterAutospacing="1"/>
    </w:pPr>
  </w:style>
  <w:style w:type="paragraph" w:styleId="Revision">
    <w:name w:val="Revision"/>
    <w:hidden/>
    <w:uiPriority w:val="99"/>
    <w:semiHidden/>
    <w:rsid w:val="00DC610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856949">
      <w:bodyDiv w:val="1"/>
      <w:marLeft w:val="0"/>
      <w:marRight w:val="0"/>
      <w:marTop w:val="0"/>
      <w:marBottom w:val="0"/>
      <w:divBdr>
        <w:top w:val="none" w:sz="0" w:space="0" w:color="auto"/>
        <w:left w:val="none" w:sz="0" w:space="0" w:color="auto"/>
        <w:bottom w:val="none" w:sz="0" w:space="0" w:color="auto"/>
        <w:right w:val="none" w:sz="0" w:space="0" w:color="auto"/>
      </w:divBdr>
      <w:divsChild>
        <w:div w:id="880215184">
          <w:marLeft w:val="0"/>
          <w:marRight w:val="0"/>
          <w:marTop w:val="0"/>
          <w:marBottom w:val="0"/>
          <w:divBdr>
            <w:top w:val="none" w:sz="0" w:space="0" w:color="auto"/>
            <w:left w:val="none" w:sz="0" w:space="0" w:color="auto"/>
            <w:bottom w:val="none" w:sz="0" w:space="0" w:color="auto"/>
            <w:right w:val="none" w:sz="0" w:space="0" w:color="auto"/>
          </w:divBdr>
        </w:div>
      </w:divsChild>
    </w:div>
    <w:div w:id="363677016">
      <w:bodyDiv w:val="1"/>
      <w:marLeft w:val="0"/>
      <w:marRight w:val="0"/>
      <w:marTop w:val="0"/>
      <w:marBottom w:val="0"/>
      <w:divBdr>
        <w:top w:val="none" w:sz="0" w:space="0" w:color="auto"/>
        <w:left w:val="none" w:sz="0" w:space="0" w:color="auto"/>
        <w:bottom w:val="none" w:sz="0" w:space="0" w:color="auto"/>
        <w:right w:val="none" w:sz="0" w:space="0" w:color="auto"/>
      </w:divBdr>
      <w:divsChild>
        <w:div w:id="319694194">
          <w:marLeft w:val="0"/>
          <w:marRight w:val="0"/>
          <w:marTop w:val="0"/>
          <w:marBottom w:val="0"/>
          <w:divBdr>
            <w:top w:val="none" w:sz="0" w:space="0" w:color="auto"/>
            <w:left w:val="none" w:sz="0" w:space="0" w:color="auto"/>
            <w:bottom w:val="none" w:sz="0" w:space="0" w:color="auto"/>
            <w:right w:val="none" w:sz="0" w:space="0" w:color="auto"/>
          </w:divBdr>
        </w:div>
      </w:divsChild>
    </w:div>
    <w:div w:id="452553929">
      <w:bodyDiv w:val="1"/>
      <w:marLeft w:val="0"/>
      <w:marRight w:val="0"/>
      <w:marTop w:val="0"/>
      <w:marBottom w:val="0"/>
      <w:divBdr>
        <w:top w:val="none" w:sz="0" w:space="0" w:color="auto"/>
        <w:left w:val="none" w:sz="0" w:space="0" w:color="auto"/>
        <w:bottom w:val="none" w:sz="0" w:space="0" w:color="auto"/>
        <w:right w:val="none" w:sz="0" w:space="0" w:color="auto"/>
      </w:divBdr>
      <w:divsChild>
        <w:div w:id="1496217729">
          <w:marLeft w:val="0"/>
          <w:marRight w:val="0"/>
          <w:marTop w:val="0"/>
          <w:marBottom w:val="0"/>
          <w:divBdr>
            <w:top w:val="none" w:sz="0" w:space="0" w:color="auto"/>
            <w:left w:val="none" w:sz="0" w:space="0" w:color="auto"/>
            <w:bottom w:val="none" w:sz="0" w:space="0" w:color="auto"/>
            <w:right w:val="none" w:sz="0" w:space="0" w:color="auto"/>
          </w:divBdr>
        </w:div>
      </w:divsChild>
    </w:div>
    <w:div w:id="485509259">
      <w:bodyDiv w:val="1"/>
      <w:marLeft w:val="0"/>
      <w:marRight w:val="0"/>
      <w:marTop w:val="0"/>
      <w:marBottom w:val="0"/>
      <w:divBdr>
        <w:top w:val="none" w:sz="0" w:space="0" w:color="auto"/>
        <w:left w:val="none" w:sz="0" w:space="0" w:color="auto"/>
        <w:bottom w:val="none" w:sz="0" w:space="0" w:color="auto"/>
        <w:right w:val="none" w:sz="0" w:space="0" w:color="auto"/>
      </w:divBdr>
      <w:divsChild>
        <w:div w:id="1515267225">
          <w:marLeft w:val="0"/>
          <w:marRight w:val="0"/>
          <w:marTop w:val="0"/>
          <w:marBottom w:val="0"/>
          <w:divBdr>
            <w:top w:val="none" w:sz="0" w:space="0" w:color="auto"/>
            <w:left w:val="none" w:sz="0" w:space="0" w:color="auto"/>
            <w:bottom w:val="none" w:sz="0" w:space="0" w:color="auto"/>
            <w:right w:val="none" w:sz="0" w:space="0" w:color="auto"/>
          </w:divBdr>
        </w:div>
      </w:divsChild>
    </w:div>
    <w:div w:id="630014307">
      <w:bodyDiv w:val="1"/>
      <w:marLeft w:val="0"/>
      <w:marRight w:val="0"/>
      <w:marTop w:val="0"/>
      <w:marBottom w:val="0"/>
      <w:divBdr>
        <w:top w:val="none" w:sz="0" w:space="0" w:color="auto"/>
        <w:left w:val="none" w:sz="0" w:space="0" w:color="auto"/>
        <w:bottom w:val="none" w:sz="0" w:space="0" w:color="auto"/>
        <w:right w:val="none" w:sz="0" w:space="0" w:color="auto"/>
      </w:divBdr>
      <w:divsChild>
        <w:div w:id="26220456">
          <w:marLeft w:val="0"/>
          <w:marRight w:val="0"/>
          <w:marTop w:val="0"/>
          <w:marBottom w:val="0"/>
          <w:divBdr>
            <w:top w:val="none" w:sz="0" w:space="0" w:color="auto"/>
            <w:left w:val="none" w:sz="0" w:space="0" w:color="auto"/>
            <w:bottom w:val="none" w:sz="0" w:space="0" w:color="auto"/>
            <w:right w:val="none" w:sz="0" w:space="0" w:color="auto"/>
          </w:divBdr>
        </w:div>
      </w:divsChild>
    </w:div>
    <w:div w:id="841089421">
      <w:bodyDiv w:val="1"/>
      <w:marLeft w:val="0"/>
      <w:marRight w:val="0"/>
      <w:marTop w:val="0"/>
      <w:marBottom w:val="0"/>
      <w:divBdr>
        <w:top w:val="none" w:sz="0" w:space="0" w:color="auto"/>
        <w:left w:val="none" w:sz="0" w:space="0" w:color="auto"/>
        <w:bottom w:val="none" w:sz="0" w:space="0" w:color="auto"/>
        <w:right w:val="none" w:sz="0" w:space="0" w:color="auto"/>
      </w:divBdr>
      <w:divsChild>
        <w:div w:id="741685790">
          <w:marLeft w:val="0"/>
          <w:marRight w:val="0"/>
          <w:marTop w:val="0"/>
          <w:marBottom w:val="0"/>
          <w:divBdr>
            <w:top w:val="none" w:sz="0" w:space="0" w:color="auto"/>
            <w:left w:val="none" w:sz="0" w:space="0" w:color="auto"/>
            <w:bottom w:val="none" w:sz="0" w:space="0" w:color="auto"/>
            <w:right w:val="none" w:sz="0" w:space="0" w:color="auto"/>
          </w:divBdr>
        </w:div>
      </w:divsChild>
    </w:div>
    <w:div w:id="864833541">
      <w:bodyDiv w:val="1"/>
      <w:marLeft w:val="0"/>
      <w:marRight w:val="0"/>
      <w:marTop w:val="0"/>
      <w:marBottom w:val="0"/>
      <w:divBdr>
        <w:top w:val="none" w:sz="0" w:space="0" w:color="auto"/>
        <w:left w:val="none" w:sz="0" w:space="0" w:color="auto"/>
        <w:bottom w:val="none" w:sz="0" w:space="0" w:color="auto"/>
        <w:right w:val="none" w:sz="0" w:space="0" w:color="auto"/>
      </w:divBdr>
      <w:divsChild>
        <w:div w:id="650868769">
          <w:marLeft w:val="0"/>
          <w:marRight w:val="0"/>
          <w:marTop w:val="0"/>
          <w:marBottom w:val="0"/>
          <w:divBdr>
            <w:top w:val="none" w:sz="0" w:space="0" w:color="auto"/>
            <w:left w:val="none" w:sz="0" w:space="0" w:color="auto"/>
            <w:bottom w:val="none" w:sz="0" w:space="0" w:color="auto"/>
            <w:right w:val="none" w:sz="0" w:space="0" w:color="auto"/>
          </w:divBdr>
        </w:div>
      </w:divsChild>
    </w:div>
    <w:div w:id="864908750">
      <w:bodyDiv w:val="1"/>
      <w:marLeft w:val="0"/>
      <w:marRight w:val="0"/>
      <w:marTop w:val="0"/>
      <w:marBottom w:val="0"/>
      <w:divBdr>
        <w:top w:val="none" w:sz="0" w:space="0" w:color="auto"/>
        <w:left w:val="none" w:sz="0" w:space="0" w:color="auto"/>
        <w:bottom w:val="none" w:sz="0" w:space="0" w:color="auto"/>
        <w:right w:val="none" w:sz="0" w:space="0" w:color="auto"/>
      </w:divBdr>
      <w:divsChild>
        <w:div w:id="298582197">
          <w:marLeft w:val="0"/>
          <w:marRight w:val="0"/>
          <w:marTop w:val="0"/>
          <w:marBottom w:val="0"/>
          <w:divBdr>
            <w:top w:val="none" w:sz="0" w:space="0" w:color="auto"/>
            <w:left w:val="none" w:sz="0" w:space="0" w:color="auto"/>
            <w:bottom w:val="none" w:sz="0" w:space="0" w:color="auto"/>
            <w:right w:val="none" w:sz="0" w:space="0" w:color="auto"/>
          </w:divBdr>
        </w:div>
      </w:divsChild>
    </w:div>
    <w:div w:id="927470207">
      <w:bodyDiv w:val="1"/>
      <w:marLeft w:val="0"/>
      <w:marRight w:val="0"/>
      <w:marTop w:val="0"/>
      <w:marBottom w:val="0"/>
      <w:divBdr>
        <w:top w:val="none" w:sz="0" w:space="0" w:color="auto"/>
        <w:left w:val="none" w:sz="0" w:space="0" w:color="auto"/>
        <w:bottom w:val="none" w:sz="0" w:space="0" w:color="auto"/>
        <w:right w:val="none" w:sz="0" w:space="0" w:color="auto"/>
      </w:divBdr>
      <w:divsChild>
        <w:div w:id="823475472">
          <w:marLeft w:val="0"/>
          <w:marRight w:val="0"/>
          <w:marTop w:val="0"/>
          <w:marBottom w:val="0"/>
          <w:divBdr>
            <w:top w:val="none" w:sz="0" w:space="0" w:color="auto"/>
            <w:left w:val="none" w:sz="0" w:space="0" w:color="auto"/>
            <w:bottom w:val="none" w:sz="0" w:space="0" w:color="auto"/>
            <w:right w:val="none" w:sz="0" w:space="0" w:color="auto"/>
          </w:divBdr>
        </w:div>
      </w:divsChild>
    </w:div>
    <w:div w:id="967202787">
      <w:bodyDiv w:val="1"/>
      <w:marLeft w:val="0"/>
      <w:marRight w:val="0"/>
      <w:marTop w:val="0"/>
      <w:marBottom w:val="0"/>
      <w:divBdr>
        <w:top w:val="none" w:sz="0" w:space="0" w:color="auto"/>
        <w:left w:val="none" w:sz="0" w:space="0" w:color="auto"/>
        <w:bottom w:val="none" w:sz="0" w:space="0" w:color="auto"/>
        <w:right w:val="none" w:sz="0" w:space="0" w:color="auto"/>
      </w:divBdr>
      <w:divsChild>
        <w:div w:id="1533031639">
          <w:marLeft w:val="0"/>
          <w:marRight w:val="0"/>
          <w:marTop w:val="0"/>
          <w:marBottom w:val="0"/>
          <w:divBdr>
            <w:top w:val="none" w:sz="0" w:space="0" w:color="auto"/>
            <w:left w:val="none" w:sz="0" w:space="0" w:color="auto"/>
            <w:bottom w:val="none" w:sz="0" w:space="0" w:color="auto"/>
            <w:right w:val="none" w:sz="0" w:space="0" w:color="auto"/>
          </w:divBdr>
        </w:div>
      </w:divsChild>
    </w:div>
    <w:div w:id="1020424929">
      <w:bodyDiv w:val="1"/>
      <w:marLeft w:val="0"/>
      <w:marRight w:val="0"/>
      <w:marTop w:val="0"/>
      <w:marBottom w:val="0"/>
      <w:divBdr>
        <w:top w:val="none" w:sz="0" w:space="0" w:color="auto"/>
        <w:left w:val="none" w:sz="0" w:space="0" w:color="auto"/>
        <w:bottom w:val="none" w:sz="0" w:space="0" w:color="auto"/>
        <w:right w:val="none" w:sz="0" w:space="0" w:color="auto"/>
      </w:divBdr>
      <w:divsChild>
        <w:div w:id="703408983">
          <w:marLeft w:val="0"/>
          <w:marRight w:val="0"/>
          <w:marTop w:val="0"/>
          <w:marBottom w:val="0"/>
          <w:divBdr>
            <w:top w:val="none" w:sz="0" w:space="0" w:color="auto"/>
            <w:left w:val="none" w:sz="0" w:space="0" w:color="auto"/>
            <w:bottom w:val="none" w:sz="0" w:space="0" w:color="auto"/>
            <w:right w:val="none" w:sz="0" w:space="0" w:color="auto"/>
          </w:divBdr>
        </w:div>
      </w:divsChild>
    </w:div>
    <w:div w:id="1071736035">
      <w:bodyDiv w:val="1"/>
      <w:marLeft w:val="0"/>
      <w:marRight w:val="0"/>
      <w:marTop w:val="0"/>
      <w:marBottom w:val="0"/>
      <w:divBdr>
        <w:top w:val="none" w:sz="0" w:space="0" w:color="auto"/>
        <w:left w:val="none" w:sz="0" w:space="0" w:color="auto"/>
        <w:bottom w:val="none" w:sz="0" w:space="0" w:color="auto"/>
        <w:right w:val="none" w:sz="0" w:space="0" w:color="auto"/>
      </w:divBdr>
      <w:divsChild>
        <w:div w:id="602568230">
          <w:marLeft w:val="0"/>
          <w:marRight w:val="0"/>
          <w:marTop w:val="0"/>
          <w:marBottom w:val="0"/>
          <w:divBdr>
            <w:top w:val="none" w:sz="0" w:space="0" w:color="auto"/>
            <w:left w:val="none" w:sz="0" w:space="0" w:color="auto"/>
            <w:bottom w:val="none" w:sz="0" w:space="0" w:color="auto"/>
            <w:right w:val="none" w:sz="0" w:space="0" w:color="auto"/>
          </w:divBdr>
        </w:div>
      </w:divsChild>
    </w:div>
    <w:div w:id="1074166192">
      <w:bodyDiv w:val="1"/>
      <w:marLeft w:val="0"/>
      <w:marRight w:val="0"/>
      <w:marTop w:val="0"/>
      <w:marBottom w:val="0"/>
      <w:divBdr>
        <w:top w:val="none" w:sz="0" w:space="0" w:color="auto"/>
        <w:left w:val="none" w:sz="0" w:space="0" w:color="auto"/>
        <w:bottom w:val="none" w:sz="0" w:space="0" w:color="auto"/>
        <w:right w:val="none" w:sz="0" w:space="0" w:color="auto"/>
      </w:divBdr>
      <w:divsChild>
        <w:div w:id="1432355612">
          <w:marLeft w:val="0"/>
          <w:marRight w:val="0"/>
          <w:marTop w:val="0"/>
          <w:marBottom w:val="0"/>
          <w:divBdr>
            <w:top w:val="none" w:sz="0" w:space="0" w:color="auto"/>
            <w:left w:val="none" w:sz="0" w:space="0" w:color="auto"/>
            <w:bottom w:val="none" w:sz="0" w:space="0" w:color="auto"/>
            <w:right w:val="none" w:sz="0" w:space="0" w:color="auto"/>
          </w:divBdr>
        </w:div>
      </w:divsChild>
    </w:div>
    <w:div w:id="1092361992">
      <w:bodyDiv w:val="1"/>
      <w:marLeft w:val="0"/>
      <w:marRight w:val="0"/>
      <w:marTop w:val="0"/>
      <w:marBottom w:val="0"/>
      <w:divBdr>
        <w:top w:val="none" w:sz="0" w:space="0" w:color="auto"/>
        <w:left w:val="none" w:sz="0" w:space="0" w:color="auto"/>
        <w:bottom w:val="none" w:sz="0" w:space="0" w:color="auto"/>
        <w:right w:val="none" w:sz="0" w:space="0" w:color="auto"/>
      </w:divBdr>
      <w:divsChild>
        <w:div w:id="623930290">
          <w:marLeft w:val="0"/>
          <w:marRight w:val="0"/>
          <w:marTop w:val="0"/>
          <w:marBottom w:val="0"/>
          <w:divBdr>
            <w:top w:val="none" w:sz="0" w:space="0" w:color="auto"/>
            <w:left w:val="none" w:sz="0" w:space="0" w:color="auto"/>
            <w:bottom w:val="none" w:sz="0" w:space="0" w:color="auto"/>
            <w:right w:val="none" w:sz="0" w:space="0" w:color="auto"/>
          </w:divBdr>
        </w:div>
      </w:divsChild>
    </w:div>
    <w:div w:id="1169248880">
      <w:bodyDiv w:val="1"/>
      <w:marLeft w:val="0"/>
      <w:marRight w:val="0"/>
      <w:marTop w:val="0"/>
      <w:marBottom w:val="0"/>
      <w:divBdr>
        <w:top w:val="none" w:sz="0" w:space="0" w:color="auto"/>
        <w:left w:val="none" w:sz="0" w:space="0" w:color="auto"/>
        <w:bottom w:val="none" w:sz="0" w:space="0" w:color="auto"/>
        <w:right w:val="none" w:sz="0" w:space="0" w:color="auto"/>
      </w:divBdr>
      <w:divsChild>
        <w:div w:id="761023258">
          <w:marLeft w:val="0"/>
          <w:marRight w:val="0"/>
          <w:marTop w:val="0"/>
          <w:marBottom w:val="0"/>
          <w:divBdr>
            <w:top w:val="none" w:sz="0" w:space="0" w:color="auto"/>
            <w:left w:val="none" w:sz="0" w:space="0" w:color="auto"/>
            <w:bottom w:val="none" w:sz="0" w:space="0" w:color="auto"/>
            <w:right w:val="none" w:sz="0" w:space="0" w:color="auto"/>
          </w:divBdr>
        </w:div>
      </w:divsChild>
    </w:div>
    <w:div w:id="1313675959">
      <w:bodyDiv w:val="1"/>
      <w:marLeft w:val="0"/>
      <w:marRight w:val="0"/>
      <w:marTop w:val="0"/>
      <w:marBottom w:val="0"/>
      <w:divBdr>
        <w:top w:val="none" w:sz="0" w:space="0" w:color="auto"/>
        <w:left w:val="none" w:sz="0" w:space="0" w:color="auto"/>
        <w:bottom w:val="none" w:sz="0" w:space="0" w:color="auto"/>
        <w:right w:val="none" w:sz="0" w:space="0" w:color="auto"/>
      </w:divBdr>
      <w:divsChild>
        <w:div w:id="2012369798">
          <w:marLeft w:val="0"/>
          <w:marRight w:val="0"/>
          <w:marTop w:val="0"/>
          <w:marBottom w:val="0"/>
          <w:divBdr>
            <w:top w:val="none" w:sz="0" w:space="0" w:color="auto"/>
            <w:left w:val="none" w:sz="0" w:space="0" w:color="auto"/>
            <w:bottom w:val="none" w:sz="0" w:space="0" w:color="auto"/>
            <w:right w:val="none" w:sz="0" w:space="0" w:color="auto"/>
          </w:divBdr>
        </w:div>
      </w:divsChild>
    </w:div>
    <w:div w:id="1478913164">
      <w:bodyDiv w:val="1"/>
      <w:marLeft w:val="0"/>
      <w:marRight w:val="0"/>
      <w:marTop w:val="0"/>
      <w:marBottom w:val="0"/>
      <w:divBdr>
        <w:top w:val="none" w:sz="0" w:space="0" w:color="auto"/>
        <w:left w:val="none" w:sz="0" w:space="0" w:color="auto"/>
        <w:bottom w:val="none" w:sz="0" w:space="0" w:color="auto"/>
        <w:right w:val="none" w:sz="0" w:space="0" w:color="auto"/>
      </w:divBdr>
      <w:divsChild>
        <w:div w:id="2011449508">
          <w:marLeft w:val="0"/>
          <w:marRight w:val="0"/>
          <w:marTop w:val="0"/>
          <w:marBottom w:val="0"/>
          <w:divBdr>
            <w:top w:val="none" w:sz="0" w:space="0" w:color="auto"/>
            <w:left w:val="none" w:sz="0" w:space="0" w:color="auto"/>
            <w:bottom w:val="none" w:sz="0" w:space="0" w:color="auto"/>
            <w:right w:val="none" w:sz="0" w:space="0" w:color="auto"/>
          </w:divBdr>
        </w:div>
      </w:divsChild>
    </w:div>
    <w:div w:id="1570963818">
      <w:bodyDiv w:val="1"/>
      <w:marLeft w:val="0"/>
      <w:marRight w:val="0"/>
      <w:marTop w:val="0"/>
      <w:marBottom w:val="0"/>
      <w:divBdr>
        <w:top w:val="none" w:sz="0" w:space="0" w:color="auto"/>
        <w:left w:val="none" w:sz="0" w:space="0" w:color="auto"/>
        <w:bottom w:val="none" w:sz="0" w:space="0" w:color="auto"/>
        <w:right w:val="none" w:sz="0" w:space="0" w:color="auto"/>
      </w:divBdr>
      <w:divsChild>
        <w:div w:id="490760442">
          <w:marLeft w:val="0"/>
          <w:marRight w:val="0"/>
          <w:marTop w:val="0"/>
          <w:marBottom w:val="0"/>
          <w:divBdr>
            <w:top w:val="none" w:sz="0" w:space="0" w:color="auto"/>
            <w:left w:val="none" w:sz="0" w:space="0" w:color="auto"/>
            <w:bottom w:val="none" w:sz="0" w:space="0" w:color="auto"/>
            <w:right w:val="none" w:sz="0" w:space="0" w:color="auto"/>
          </w:divBdr>
        </w:div>
      </w:divsChild>
    </w:div>
    <w:div w:id="1655718631">
      <w:bodyDiv w:val="1"/>
      <w:marLeft w:val="0"/>
      <w:marRight w:val="0"/>
      <w:marTop w:val="0"/>
      <w:marBottom w:val="0"/>
      <w:divBdr>
        <w:top w:val="none" w:sz="0" w:space="0" w:color="auto"/>
        <w:left w:val="none" w:sz="0" w:space="0" w:color="auto"/>
        <w:bottom w:val="none" w:sz="0" w:space="0" w:color="auto"/>
        <w:right w:val="none" w:sz="0" w:space="0" w:color="auto"/>
      </w:divBdr>
      <w:divsChild>
        <w:div w:id="1775243745">
          <w:marLeft w:val="0"/>
          <w:marRight w:val="0"/>
          <w:marTop w:val="0"/>
          <w:marBottom w:val="0"/>
          <w:divBdr>
            <w:top w:val="none" w:sz="0" w:space="0" w:color="auto"/>
            <w:left w:val="none" w:sz="0" w:space="0" w:color="auto"/>
            <w:bottom w:val="none" w:sz="0" w:space="0" w:color="auto"/>
            <w:right w:val="none" w:sz="0" w:space="0" w:color="auto"/>
          </w:divBdr>
        </w:div>
      </w:divsChild>
    </w:div>
    <w:div w:id="1694719891">
      <w:bodyDiv w:val="1"/>
      <w:marLeft w:val="0"/>
      <w:marRight w:val="0"/>
      <w:marTop w:val="0"/>
      <w:marBottom w:val="0"/>
      <w:divBdr>
        <w:top w:val="none" w:sz="0" w:space="0" w:color="auto"/>
        <w:left w:val="none" w:sz="0" w:space="0" w:color="auto"/>
        <w:bottom w:val="none" w:sz="0" w:space="0" w:color="auto"/>
        <w:right w:val="none" w:sz="0" w:space="0" w:color="auto"/>
      </w:divBdr>
      <w:divsChild>
        <w:div w:id="734931957">
          <w:marLeft w:val="0"/>
          <w:marRight w:val="0"/>
          <w:marTop w:val="0"/>
          <w:marBottom w:val="0"/>
          <w:divBdr>
            <w:top w:val="none" w:sz="0" w:space="0" w:color="auto"/>
            <w:left w:val="none" w:sz="0" w:space="0" w:color="auto"/>
            <w:bottom w:val="none" w:sz="0" w:space="0" w:color="auto"/>
            <w:right w:val="none" w:sz="0" w:space="0" w:color="auto"/>
          </w:divBdr>
        </w:div>
      </w:divsChild>
    </w:div>
    <w:div w:id="1874612347">
      <w:bodyDiv w:val="1"/>
      <w:marLeft w:val="0"/>
      <w:marRight w:val="0"/>
      <w:marTop w:val="0"/>
      <w:marBottom w:val="0"/>
      <w:divBdr>
        <w:top w:val="none" w:sz="0" w:space="0" w:color="auto"/>
        <w:left w:val="none" w:sz="0" w:space="0" w:color="auto"/>
        <w:bottom w:val="none" w:sz="0" w:space="0" w:color="auto"/>
        <w:right w:val="none" w:sz="0" w:space="0" w:color="auto"/>
      </w:divBdr>
      <w:divsChild>
        <w:div w:id="1853370915">
          <w:marLeft w:val="0"/>
          <w:marRight w:val="0"/>
          <w:marTop w:val="0"/>
          <w:marBottom w:val="0"/>
          <w:divBdr>
            <w:top w:val="none" w:sz="0" w:space="0" w:color="auto"/>
            <w:left w:val="none" w:sz="0" w:space="0" w:color="auto"/>
            <w:bottom w:val="none" w:sz="0" w:space="0" w:color="auto"/>
            <w:right w:val="none" w:sz="0" w:space="0" w:color="auto"/>
          </w:divBdr>
        </w:div>
      </w:divsChild>
    </w:div>
    <w:div w:id="1877545519">
      <w:bodyDiv w:val="1"/>
      <w:marLeft w:val="0"/>
      <w:marRight w:val="0"/>
      <w:marTop w:val="0"/>
      <w:marBottom w:val="0"/>
      <w:divBdr>
        <w:top w:val="none" w:sz="0" w:space="0" w:color="auto"/>
        <w:left w:val="none" w:sz="0" w:space="0" w:color="auto"/>
        <w:bottom w:val="none" w:sz="0" w:space="0" w:color="auto"/>
        <w:right w:val="none" w:sz="0" w:space="0" w:color="auto"/>
      </w:divBdr>
      <w:divsChild>
        <w:div w:id="146364198">
          <w:marLeft w:val="0"/>
          <w:marRight w:val="0"/>
          <w:marTop w:val="0"/>
          <w:marBottom w:val="0"/>
          <w:divBdr>
            <w:top w:val="none" w:sz="0" w:space="0" w:color="auto"/>
            <w:left w:val="none" w:sz="0" w:space="0" w:color="auto"/>
            <w:bottom w:val="none" w:sz="0" w:space="0" w:color="auto"/>
            <w:right w:val="none" w:sz="0" w:space="0" w:color="auto"/>
          </w:divBdr>
        </w:div>
      </w:divsChild>
    </w:div>
    <w:div w:id="1890872109">
      <w:bodyDiv w:val="1"/>
      <w:marLeft w:val="0"/>
      <w:marRight w:val="0"/>
      <w:marTop w:val="0"/>
      <w:marBottom w:val="0"/>
      <w:divBdr>
        <w:top w:val="none" w:sz="0" w:space="0" w:color="auto"/>
        <w:left w:val="none" w:sz="0" w:space="0" w:color="auto"/>
        <w:bottom w:val="none" w:sz="0" w:space="0" w:color="auto"/>
        <w:right w:val="none" w:sz="0" w:space="0" w:color="auto"/>
      </w:divBdr>
      <w:divsChild>
        <w:div w:id="1233348878">
          <w:marLeft w:val="0"/>
          <w:marRight w:val="0"/>
          <w:marTop w:val="0"/>
          <w:marBottom w:val="0"/>
          <w:divBdr>
            <w:top w:val="none" w:sz="0" w:space="0" w:color="auto"/>
            <w:left w:val="none" w:sz="0" w:space="0" w:color="auto"/>
            <w:bottom w:val="none" w:sz="0" w:space="0" w:color="auto"/>
            <w:right w:val="none" w:sz="0" w:space="0" w:color="auto"/>
          </w:divBdr>
        </w:div>
      </w:divsChild>
    </w:div>
    <w:div w:id="1981883891">
      <w:bodyDiv w:val="1"/>
      <w:marLeft w:val="0"/>
      <w:marRight w:val="0"/>
      <w:marTop w:val="0"/>
      <w:marBottom w:val="0"/>
      <w:divBdr>
        <w:top w:val="none" w:sz="0" w:space="0" w:color="auto"/>
        <w:left w:val="none" w:sz="0" w:space="0" w:color="auto"/>
        <w:bottom w:val="none" w:sz="0" w:space="0" w:color="auto"/>
        <w:right w:val="none" w:sz="0" w:space="0" w:color="auto"/>
      </w:divBdr>
      <w:divsChild>
        <w:div w:id="1448157363">
          <w:marLeft w:val="0"/>
          <w:marRight w:val="0"/>
          <w:marTop w:val="0"/>
          <w:marBottom w:val="0"/>
          <w:divBdr>
            <w:top w:val="none" w:sz="0" w:space="0" w:color="auto"/>
            <w:left w:val="none" w:sz="0" w:space="0" w:color="auto"/>
            <w:bottom w:val="none" w:sz="0" w:space="0" w:color="auto"/>
            <w:right w:val="none" w:sz="0" w:space="0" w:color="auto"/>
          </w:divBdr>
        </w:div>
      </w:divsChild>
    </w:div>
    <w:div w:id="2051563510">
      <w:bodyDiv w:val="1"/>
      <w:marLeft w:val="0"/>
      <w:marRight w:val="0"/>
      <w:marTop w:val="0"/>
      <w:marBottom w:val="0"/>
      <w:divBdr>
        <w:top w:val="none" w:sz="0" w:space="0" w:color="auto"/>
        <w:left w:val="none" w:sz="0" w:space="0" w:color="auto"/>
        <w:bottom w:val="none" w:sz="0" w:space="0" w:color="auto"/>
        <w:right w:val="none" w:sz="0" w:space="0" w:color="auto"/>
      </w:divBdr>
      <w:divsChild>
        <w:div w:id="1738474679">
          <w:marLeft w:val="0"/>
          <w:marRight w:val="0"/>
          <w:marTop w:val="0"/>
          <w:marBottom w:val="0"/>
          <w:divBdr>
            <w:top w:val="none" w:sz="0" w:space="0" w:color="auto"/>
            <w:left w:val="none" w:sz="0" w:space="0" w:color="auto"/>
            <w:bottom w:val="none" w:sz="0" w:space="0" w:color="auto"/>
            <w:right w:val="none" w:sz="0" w:space="0" w:color="auto"/>
          </w:divBdr>
        </w:div>
      </w:divsChild>
    </w:div>
    <w:div w:id="2060124530">
      <w:bodyDiv w:val="1"/>
      <w:marLeft w:val="0"/>
      <w:marRight w:val="0"/>
      <w:marTop w:val="0"/>
      <w:marBottom w:val="0"/>
      <w:divBdr>
        <w:top w:val="none" w:sz="0" w:space="0" w:color="auto"/>
        <w:left w:val="none" w:sz="0" w:space="0" w:color="auto"/>
        <w:bottom w:val="none" w:sz="0" w:space="0" w:color="auto"/>
        <w:right w:val="none" w:sz="0" w:space="0" w:color="auto"/>
      </w:divBdr>
      <w:divsChild>
        <w:div w:id="14355187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7593D73433B9D439AFEA8CE6D188DD2" ma:contentTypeVersion="19" ma:contentTypeDescription="Create a new document." ma:contentTypeScope="" ma:versionID="79f82d451950b1c57452b7dfddd8850e">
  <xsd:schema xmlns:xsd="http://www.w3.org/2001/XMLSchema" xmlns:xs="http://www.w3.org/2001/XMLSchema" xmlns:p="http://schemas.microsoft.com/office/2006/metadata/properties" xmlns:ns2="cba1d150-ea28-4833-a5fa-3983425bd56e" xmlns:ns3="bdde84cb-4b1f-4b74-b4a5-14e1a433eee1" xmlns:ns4="d641bd16-063d-4753-8080-7c8c18715755" targetNamespace="http://schemas.microsoft.com/office/2006/metadata/properties" ma:root="true" ma:fieldsID="8c27e10c4e80923cedb78068fa377348" ns2:_="" ns3:_="" ns4:_="">
    <xsd:import namespace="cba1d150-ea28-4833-a5fa-3983425bd56e"/>
    <xsd:import namespace="bdde84cb-4b1f-4b74-b4a5-14e1a433eee1"/>
    <xsd:import namespace="d641bd16-063d-4753-8080-7c8c18715755"/>
    <xsd:element name="properties">
      <xsd:complexType>
        <xsd:sequence>
          <xsd:element name="documentManagement">
            <xsd:complexType>
              <xsd:all>
                <xsd:element ref="ns2:FileShareCreatedBy" minOccurs="0"/>
                <xsd:element ref="ns2:FileShareModifiedBy" minOccurs="0"/>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a1d150-ea28-4833-a5fa-3983425bd56e" elementFormDefault="qualified">
    <xsd:import namespace="http://schemas.microsoft.com/office/2006/documentManagement/types"/>
    <xsd:import namespace="http://schemas.microsoft.com/office/infopath/2007/PartnerControls"/>
    <xsd:element name="FileShareCreatedBy" ma:index="8" nillable="true" ma:displayName="FileShareCreatedBy" ma:internalName="FileShareCreatedBy">
      <xsd:simpleType>
        <xsd:restriction base="dms:Text">
          <xsd:maxLength value="255"/>
        </xsd:restriction>
      </xsd:simpleType>
    </xsd:element>
    <xsd:element name="FileShareModifiedBy" ma:index="9" nillable="true" ma:displayName="FileShareModifiedBy" ma:internalName="FileShareModifiedBy">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c552f4e-b149-43d5-b14b-724c37d1b4d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de84cb-4b1f-4b74-b4a5-14e1a433eee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41bd16-063d-4753-8080-7c8c187157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3791ba5a-2d0a-4e48-9d44-2a4f405e6882}" ma:internalName="TaxCatchAll" ma:showField="CatchAllData" ma:web="d641bd16-063d-4753-8080-7c8c187157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FileShareCreatedBy xmlns="cba1d150-ea28-4833-a5fa-3983425bd56e">Registrar of Probates</FileShareCreatedBy>
    <FileShareModifiedBy xmlns="cba1d150-ea28-4833-a5fa-3983425bd56e">Kathrine Price</FileShareModifiedBy>
    <SharedWithUsers xmlns="bdde84cb-4b1f-4b74-b4a5-14e1a433eee1">
      <UserInfo>
        <DisplayName>Judith Munro</DisplayName>
        <AccountId>98</AccountId>
        <AccountType/>
      </UserInfo>
      <UserInfo>
        <DisplayName>Stuart Gilbertson</DisplayName>
        <AccountId>53</AccountId>
        <AccountType/>
      </UserInfo>
      <UserInfo>
        <DisplayName>Aaron Redzik</DisplayName>
        <AccountId>442</AccountId>
        <AccountType/>
      </UserInfo>
    </SharedWithUsers>
    <lcf76f155ced4ddcb4097134ff3c332f xmlns="cba1d150-ea28-4833-a5fa-3983425bd56e">
      <Terms xmlns="http://schemas.microsoft.com/office/infopath/2007/PartnerControls"/>
    </lcf76f155ced4ddcb4097134ff3c332f>
    <TaxCatchAll xmlns="d641bd16-063d-4753-8080-7c8c18715755" xsi:nil="true"/>
  </documentManagement>
</p:properties>
</file>

<file path=customXml/itemProps1.xml><?xml version="1.0" encoding="utf-8"?>
<ds:datastoreItem xmlns:ds="http://schemas.openxmlformats.org/officeDocument/2006/customXml" ds:itemID="{1D03DD29-9479-4E55-B186-7A48E715BB16}">
  <ds:schemaRefs>
    <ds:schemaRef ds:uri="http://schemas.openxmlformats.org/officeDocument/2006/bibliography"/>
  </ds:schemaRefs>
</ds:datastoreItem>
</file>

<file path=customXml/itemProps2.xml><?xml version="1.0" encoding="utf-8"?>
<ds:datastoreItem xmlns:ds="http://schemas.openxmlformats.org/officeDocument/2006/customXml" ds:itemID="{DDF72BC2-D202-43A8-9C9C-6891AE19E7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a1d150-ea28-4833-a5fa-3983425bd56e"/>
    <ds:schemaRef ds:uri="bdde84cb-4b1f-4b74-b4a5-14e1a433eee1"/>
    <ds:schemaRef ds:uri="d641bd16-063d-4753-8080-7c8c18715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F6C1C1-3896-4897-9955-0D5754BBF09F}">
  <ds:schemaRefs>
    <ds:schemaRef ds:uri="http://schemas.microsoft.com/office/2006/metadata/longProperties"/>
  </ds:schemaRefs>
</ds:datastoreItem>
</file>

<file path=customXml/itemProps4.xml><?xml version="1.0" encoding="utf-8"?>
<ds:datastoreItem xmlns:ds="http://schemas.openxmlformats.org/officeDocument/2006/customXml" ds:itemID="{4479B4A7-AA32-484C-96A8-658D997D871E}">
  <ds:schemaRefs>
    <ds:schemaRef ds:uri="http://schemas.microsoft.com/sharepoint/v3/contenttype/forms"/>
  </ds:schemaRefs>
</ds:datastoreItem>
</file>

<file path=customXml/itemProps5.xml><?xml version="1.0" encoding="utf-8"?>
<ds:datastoreItem xmlns:ds="http://schemas.openxmlformats.org/officeDocument/2006/customXml" ds:itemID="{101DB237-3DCA-4C32-B442-3948A49C0EF8}">
  <ds:schemaRefs>
    <ds:schemaRef ds:uri="http://schemas.microsoft.com/office/2006/metadata/properties"/>
    <ds:schemaRef ds:uri="http://schemas.microsoft.com/office/infopath/2007/PartnerControls"/>
    <ds:schemaRef ds:uri="cba1d150-ea28-4833-a5fa-3983425bd56e"/>
    <ds:schemaRef ds:uri="bdde84cb-4b1f-4b74-b4a5-14e1a433eee1"/>
    <ds:schemaRef ds:uri="d641bd16-063d-4753-8080-7c8c18715755"/>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3</Pages>
  <Words>602</Words>
  <Characters>3433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Affidavit of testamentary capacity</vt:lpstr>
    </vt:vector>
  </TitlesOfParts>
  <Company>Supreme Court of Victoria</Company>
  <LinksUpToDate>false</LinksUpToDate>
  <CharactersWithSpaces>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testamentary capacity</dc:title>
  <dc:subject/>
  <dc:creator>Registrar of Probates</dc:creator>
  <cp:keywords/>
  <dc:description/>
  <cp:lastModifiedBy>Kate Price</cp:lastModifiedBy>
  <cp:revision>58</cp:revision>
  <cp:lastPrinted>2019-02-25T22:22:00Z</cp:lastPrinted>
  <dcterms:created xsi:type="dcterms:W3CDTF">2026-07-19T23:17:00Z</dcterms:created>
  <dcterms:modified xsi:type="dcterms:W3CDTF">2026-07-31T01:05:00Z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0x01010067593D73433B9D439AFEA8CE6D188DD2</vt:lpwstr>
  </property>
  <property fmtid="{D5CDD505-2E9C-101B-9397-08002B2CF9AE}" pid="3" name="MediaServiceImageTags">
    <vt:lpwstr/>
  </property>
</Properties>
</file>