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89BD" w14:textId="77777777" w:rsidR="00293D91" w:rsidRPr="000B23A5" w:rsidRDefault="00293D91" w:rsidP="00293D91">
      <w:pPr>
        <w:spacing w:after="0"/>
        <w:rPr>
          <w:rFonts w:ascii="Arial" w:hAnsi="Arial" w:cs="Arial"/>
          <w:b/>
          <w:color w:val="000000"/>
        </w:rPr>
      </w:pPr>
      <w:r w:rsidRPr="000B23A5">
        <w:rPr>
          <w:rFonts w:ascii="Arial" w:hAnsi="Arial" w:cs="Arial"/>
          <w:b/>
          <w:color w:val="000000"/>
        </w:rPr>
        <w:t xml:space="preserve">IN THE SUPREME COURT OF VICTORIA </w:t>
      </w:r>
    </w:p>
    <w:p w14:paraId="7B77FE02" w14:textId="77777777" w:rsidR="00293D91" w:rsidRPr="000B23A5" w:rsidRDefault="00293D91" w:rsidP="00293D91">
      <w:pPr>
        <w:spacing w:after="0"/>
        <w:rPr>
          <w:rFonts w:ascii="Arial" w:hAnsi="Arial" w:cs="Arial"/>
          <w:color w:val="000000"/>
        </w:rPr>
      </w:pPr>
      <w:r>
        <w:rPr>
          <w:rFonts w:ascii="Arial" w:hAnsi="Arial" w:cs="Arial"/>
          <w:b/>
          <w:color w:val="000000"/>
        </w:rPr>
        <w:t>IN ITS PROBATE JURISDICTION</w:t>
      </w:r>
      <w:r w:rsidRPr="000B23A5">
        <w:rPr>
          <w:rFonts w:ascii="Arial" w:hAnsi="Arial" w:cs="Arial"/>
          <w:b/>
          <w:color w:val="000000"/>
        </w:rPr>
        <w:tab/>
      </w:r>
      <w:r w:rsidRPr="000B23A5">
        <w:rPr>
          <w:rFonts w:ascii="Arial" w:hAnsi="Arial" w:cs="Arial"/>
          <w:color w:val="000000"/>
        </w:rPr>
        <w:tab/>
      </w:r>
    </w:p>
    <w:p w14:paraId="45589793" w14:textId="77777777" w:rsidR="00293D91" w:rsidRPr="000B23A5" w:rsidRDefault="00293D91" w:rsidP="00293D91">
      <w:pPr>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p>
    <w:p w14:paraId="72BBBE30" w14:textId="77777777" w:rsidR="00293D91" w:rsidRPr="000B23A5" w:rsidRDefault="00293D91" w:rsidP="00293D91">
      <w:pPr>
        <w:autoSpaceDE w:val="0"/>
        <w:autoSpaceDN w:val="0"/>
        <w:adjustRightInd w:val="0"/>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t xml:space="preserve"> </w:t>
      </w:r>
      <w:r w:rsidRPr="000B23A5">
        <w:rPr>
          <w:rFonts w:ascii="Arial" w:hAnsi="Arial" w:cs="Arial"/>
          <w:color w:val="000000"/>
        </w:rPr>
        <w:tab/>
      </w:r>
      <w:r w:rsidRPr="00582287">
        <w:rPr>
          <w:rFonts w:ascii="Arial" w:hAnsi="Arial" w:cs="Arial"/>
        </w:rPr>
        <w:t>S PRB [</w:t>
      </w:r>
      <w:r w:rsidRPr="00582287">
        <w:rPr>
          <w:rFonts w:ascii="Arial" w:hAnsi="Arial" w:cs="Arial"/>
          <w:i/>
          <w:iCs/>
        </w:rPr>
        <w:t>Application No.</w:t>
      </w:r>
      <w:r w:rsidRPr="00582287">
        <w:rPr>
          <w:rFonts w:ascii="Arial" w:hAnsi="Arial" w:cs="Arial"/>
        </w:rPr>
        <w:t xml:space="preserve">]          </w:t>
      </w:r>
    </w:p>
    <w:p w14:paraId="277C24D6" w14:textId="77777777" w:rsidR="00293D91" w:rsidRPr="000B23A5"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1824F7" w14:paraId="23C27E16" w14:textId="77777777" w:rsidTr="0000490E">
        <w:tc>
          <w:tcPr>
            <w:tcW w:w="9026" w:type="dxa"/>
            <w:gridSpan w:val="2"/>
          </w:tcPr>
          <w:p w14:paraId="609DE0B6"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rPr>
              <w:t xml:space="preserve">In the matter of the deceased estate of </w:t>
            </w:r>
            <w:r w:rsidRPr="0000490E">
              <w:rPr>
                <w:rFonts w:ascii="Arial" w:eastAsia="Times New Roman" w:hAnsi="Arial" w:cs="Arial"/>
                <w:i/>
                <w:iCs/>
              </w:rPr>
              <w:t>[name]</w:t>
            </w:r>
          </w:p>
        </w:tc>
      </w:tr>
      <w:tr w:rsidR="00293D91" w:rsidRPr="001824F7" w14:paraId="1D6C4E52" w14:textId="77777777" w:rsidTr="0000490E">
        <w:tc>
          <w:tcPr>
            <w:tcW w:w="7650" w:type="dxa"/>
          </w:tcPr>
          <w:p w14:paraId="776BCEE8" w14:textId="77777777" w:rsidR="00293D91" w:rsidRPr="0000490E" w:rsidRDefault="00293D91" w:rsidP="0000490E">
            <w:pPr>
              <w:autoSpaceDE w:val="0"/>
              <w:autoSpaceDN w:val="0"/>
              <w:adjustRightInd w:val="0"/>
              <w:spacing w:after="0"/>
              <w:rPr>
                <w:rFonts w:ascii="Arial" w:eastAsia="Times New Roman" w:hAnsi="Arial" w:cs="Arial"/>
                <w:color w:val="000000"/>
              </w:rPr>
            </w:pPr>
          </w:p>
        </w:tc>
        <w:tc>
          <w:tcPr>
            <w:tcW w:w="1376" w:type="dxa"/>
          </w:tcPr>
          <w:p w14:paraId="7DED8DF8" w14:textId="77777777" w:rsidR="00293D91" w:rsidRPr="0000490E" w:rsidRDefault="00293D91" w:rsidP="0000490E">
            <w:pPr>
              <w:autoSpaceDE w:val="0"/>
              <w:autoSpaceDN w:val="0"/>
              <w:adjustRightInd w:val="0"/>
              <w:spacing w:after="0"/>
              <w:rPr>
                <w:rFonts w:ascii="Arial" w:eastAsia="Times New Roman" w:hAnsi="Arial" w:cs="Arial"/>
                <w:color w:val="000000"/>
              </w:rPr>
            </w:pPr>
          </w:p>
        </w:tc>
      </w:tr>
      <w:tr w:rsidR="00293D91" w:rsidRPr="001824F7" w14:paraId="34A5B4A1" w14:textId="77777777" w:rsidTr="0000490E">
        <w:tc>
          <w:tcPr>
            <w:tcW w:w="7650" w:type="dxa"/>
          </w:tcPr>
          <w:p w14:paraId="5F055091"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color w:val="000000"/>
              </w:rPr>
              <w:t>Application by:</w:t>
            </w:r>
          </w:p>
          <w:p w14:paraId="69F0AE07" w14:textId="77777777" w:rsidR="00293D91" w:rsidRPr="0000490E" w:rsidRDefault="00293D91" w:rsidP="0000490E">
            <w:pPr>
              <w:autoSpaceDE w:val="0"/>
              <w:autoSpaceDN w:val="0"/>
              <w:adjustRightInd w:val="0"/>
              <w:spacing w:after="0"/>
              <w:rPr>
                <w:rFonts w:ascii="Arial" w:eastAsia="Times New Roman" w:hAnsi="Arial" w:cs="Arial"/>
                <w:color w:val="000000"/>
              </w:rPr>
            </w:pPr>
          </w:p>
        </w:tc>
        <w:tc>
          <w:tcPr>
            <w:tcW w:w="1376" w:type="dxa"/>
          </w:tcPr>
          <w:p w14:paraId="51513D33" w14:textId="77777777" w:rsidR="00293D91" w:rsidRPr="0000490E" w:rsidRDefault="00293D91" w:rsidP="0000490E">
            <w:pPr>
              <w:autoSpaceDE w:val="0"/>
              <w:autoSpaceDN w:val="0"/>
              <w:adjustRightInd w:val="0"/>
              <w:spacing w:after="0"/>
              <w:jc w:val="right"/>
              <w:rPr>
                <w:rFonts w:ascii="Arial" w:eastAsia="Times New Roman" w:hAnsi="Arial" w:cs="Arial"/>
                <w:color w:val="000000"/>
              </w:rPr>
            </w:pPr>
          </w:p>
        </w:tc>
      </w:tr>
      <w:tr w:rsidR="00293D91" w:rsidRPr="001824F7" w14:paraId="6A686453" w14:textId="77777777" w:rsidTr="0000490E">
        <w:tc>
          <w:tcPr>
            <w:tcW w:w="7650" w:type="dxa"/>
          </w:tcPr>
          <w:p w14:paraId="540F5BEE"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i/>
                <w:iCs/>
              </w:rPr>
              <w:t xml:space="preserve">[Plaintiff’s name] </w:t>
            </w:r>
            <w:r w:rsidRPr="0000490E">
              <w:rPr>
                <w:rFonts w:ascii="Arial" w:eastAsia="Times New Roman" w:hAnsi="Arial" w:cs="Arial"/>
                <w:i/>
                <w:iCs/>
              </w:rPr>
              <w:tab/>
            </w:r>
          </w:p>
        </w:tc>
        <w:tc>
          <w:tcPr>
            <w:tcW w:w="1376" w:type="dxa"/>
          </w:tcPr>
          <w:p w14:paraId="6C469253" w14:textId="77777777" w:rsidR="00293D91" w:rsidRPr="0000490E" w:rsidRDefault="00293D91" w:rsidP="0000490E">
            <w:pPr>
              <w:autoSpaceDE w:val="0"/>
              <w:autoSpaceDN w:val="0"/>
              <w:adjustRightInd w:val="0"/>
              <w:spacing w:after="0"/>
              <w:jc w:val="right"/>
              <w:rPr>
                <w:rFonts w:ascii="Arial" w:eastAsia="Times New Roman" w:hAnsi="Arial" w:cs="Arial"/>
                <w:color w:val="000000"/>
              </w:rPr>
            </w:pPr>
            <w:r w:rsidRPr="0000490E">
              <w:rPr>
                <w:rFonts w:ascii="Arial" w:eastAsia="Times New Roman" w:hAnsi="Arial" w:cs="Arial"/>
                <w:iCs/>
              </w:rPr>
              <w:t>Plaintiff(s)</w:t>
            </w:r>
          </w:p>
        </w:tc>
      </w:tr>
    </w:tbl>
    <w:p w14:paraId="41DDACD4" w14:textId="77777777" w:rsidR="00293D91" w:rsidRPr="000B23A5" w:rsidRDefault="00293D91" w:rsidP="00293D91">
      <w:pPr>
        <w:autoSpaceDE w:val="0"/>
        <w:autoSpaceDN w:val="0"/>
        <w:adjustRightInd w:val="0"/>
        <w:spacing w:after="0"/>
        <w:rPr>
          <w:rFonts w:ascii="Arial" w:hAnsi="Arial" w:cs="Arial"/>
        </w:rPr>
      </w:pP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p>
    <w:p w14:paraId="703C1156" w14:textId="57A1788D" w:rsidR="00293D91" w:rsidRPr="001824F7" w:rsidRDefault="00293D91" w:rsidP="00293D91">
      <w:pPr>
        <w:pStyle w:val="Heading1"/>
        <w:pBdr>
          <w:bottom w:val="single" w:sz="4" w:space="1" w:color="auto"/>
        </w:pBdr>
        <w:spacing w:after="0"/>
        <w:jc w:val="center"/>
        <w:rPr>
          <w:rFonts w:ascii="Arial" w:hAnsi="Arial" w:cs="Arial"/>
          <w:sz w:val="22"/>
          <w:szCs w:val="22"/>
        </w:rPr>
      </w:pPr>
      <w:r>
        <w:rPr>
          <w:rFonts w:ascii="Arial" w:hAnsi="Arial" w:cs="Arial"/>
          <w:sz w:val="22"/>
          <w:szCs w:val="22"/>
        </w:rPr>
        <w:t xml:space="preserve">AFFIDAVIT OF </w:t>
      </w:r>
      <w:r w:rsidR="00B62D8D">
        <w:rPr>
          <w:rFonts w:ascii="Arial" w:hAnsi="Arial" w:cs="Arial"/>
          <w:sz w:val="22"/>
          <w:szCs w:val="22"/>
        </w:rPr>
        <w:t>DUE EXECUTION</w:t>
      </w:r>
      <w:r w:rsidR="009D61C6">
        <w:rPr>
          <w:rFonts w:ascii="Arial" w:hAnsi="Arial" w:cs="Arial"/>
          <w:sz w:val="22"/>
          <w:szCs w:val="22"/>
        </w:rPr>
        <w:t xml:space="preserve"> BY REMOTE EXECUTION PROCEDURE</w:t>
      </w:r>
    </w:p>
    <w:p w14:paraId="4B7205A8"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Date of document:</w:t>
      </w:r>
    </w:p>
    <w:p w14:paraId="704FC9C8"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 xml:space="preserve">Filed on behalf of the </w:t>
      </w:r>
      <w:r>
        <w:rPr>
          <w:rFonts w:ascii="Arial" w:hAnsi="Arial" w:cs="Arial"/>
        </w:rPr>
        <w:t>P</w:t>
      </w:r>
      <w:r w:rsidRPr="000B23A5">
        <w:rPr>
          <w:rFonts w:ascii="Arial" w:hAnsi="Arial" w:cs="Arial"/>
        </w:rPr>
        <w:t>laintiff</w:t>
      </w:r>
    </w:p>
    <w:p w14:paraId="3FFCEFFF" w14:textId="77777777" w:rsidR="00293D91" w:rsidRPr="000B23A5" w:rsidRDefault="00293D91" w:rsidP="00293D91">
      <w:pPr>
        <w:autoSpaceDE w:val="0"/>
        <w:autoSpaceDN w:val="0"/>
        <w:adjustRightInd w:val="0"/>
        <w:spacing w:after="0"/>
        <w:rPr>
          <w:rFonts w:ascii="Arial" w:hAnsi="Arial" w:cs="Arial"/>
          <w:i/>
          <w:iCs/>
        </w:rPr>
      </w:pPr>
      <w:r w:rsidRPr="000B23A5">
        <w:rPr>
          <w:rFonts w:ascii="Arial" w:hAnsi="Arial" w:cs="Arial"/>
        </w:rPr>
        <w:t>Prepared by:</w:t>
      </w:r>
      <w:r w:rsidRPr="000B23A5">
        <w:rPr>
          <w:rFonts w:ascii="Arial" w:hAnsi="Arial" w:cs="Arial"/>
          <w:i/>
          <w:iCs/>
        </w:rPr>
        <w:t xml:space="preserve"> [name and</w:t>
      </w:r>
    </w:p>
    <w:p w14:paraId="658FEAAB" w14:textId="77777777" w:rsidR="00293D91" w:rsidRPr="00232CF6" w:rsidRDefault="00293D91" w:rsidP="00232CF6">
      <w:pPr>
        <w:autoSpaceDE w:val="0"/>
        <w:autoSpaceDN w:val="0"/>
        <w:adjustRightInd w:val="0"/>
        <w:spacing w:after="0"/>
        <w:rPr>
          <w:rFonts w:ascii="Arial" w:hAnsi="Arial" w:cs="Arial"/>
          <w:i/>
          <w:iCs/>
        </w:rPr>
      </w:pPr>
      <w:r w:rsidRPr="000B23A5">
        <w:rPr>
          <w:rFonts w:ascii="Arial" w:hAnsi="Arial" w:cs="Arial"/>
          <w:i/>
          <w:iCs/>
        </w:rPr>
        <w:t>address of lodging party]</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rPr>
        <w:t xml:space="preserve">Ref: </w:t>
      </w:r>
      <w:r w:rsidRPr="000B23A5">
        <w:rPr>
          <w:rFonts w:ascii="Arial" w:hAnsi="Arial" w:cs="Arial"/>
          <w:i/>
        </w:rPr>
        <w:t>[solicitors only]</w:t>
      </w:r>
      <w:r w:rsidRPr="000B23A5">
        <w:rPr>
          <w:rFonts w:ascii="Arial" w:hAnsi="Arial" w:cs="Arial"/>
        </w:rPr>
        <w:tab/>
      </w:r>
      <w:r w:rsidRPr="000B23A5">
        <w:rPr>
          <w:rFonts w:ascii="Arial" w:hAnsi="Arial" w:cs="Arial"/>
        </w:rPr>
        <w:tab/>
      </w:r>
      <w:r w:rsidRPr="000B23A5">
        <w:rPr>
          <w:rFonts w:ascii="Arial" w:hAnsi="Arial" w:cs="Arial"/>
        </w:rPr>
        <w:tab/>
      </w:r>
    </w:p>
    <w:p w14:paraId="5D2A8493" w14:textId="77777777" w:rsidR="00293D91" w:rsidRPr="000B23A5" w:rsidRDefault="00293D91" w:rsidP="00293D91">
      <w:pPr>
        <w:autoSpaceDE w:val="0"/>
        <w:autoSpaceDN w:val="0"/>
        <w:adjustRightInd w:val="0"/>
        <w:spacing w:after="0"/>
        <w:ind w:left="4320" w:firstLine="720"/>
        <w:rPr>
          <w:rFonts w:ascii="Arial" w:hAnsi="Arial" w:cs="Arial"/>
        </w:rPr>
      </w:pPr>
      <w:r w:rsidRPr="000B23A5">
        <w:rPr>
          <w:rFonts w:ascii="Arial" w:hAnsi="Arial" w:cs="Arial"/>
        </w:rPr>
        <w:t xml:space="preserve">CODE: </w:t>
      </w:r>
      <w:r w:rsidRPr="000B23A5">
        <w:rPr>
          <w:rFonts w:ascii="Arial" w:hAnsi="Arial" w:cs="Arial"/>
          <w:i/>
          <w:iCs/>
        </w:rPr>
        <w:t>[solicitors only]</w:t>
      </w:r>
    </w:p>
    <w:p w14:paraId="432CEF2B" w14:textId="77777777" w:rsidR="00293D91" w:rsidRPr="00293D91" w:rsidRDefault="00293D91" w:rsidP="00293D91">
      <w:pPr>
        <w:pBdr>
          <w:bottom w:val="single" w:sz="4" w:space="1" w:color="auto"/>
        </w:pBdr>
        <w:autoSpaceDE w:val="0"/>
        <w:autoSpaceDN w:val="0"/>
        <w:adjustRightInd w:val="0"/>
        <w:spacing w:after="0"/>
        <w:rPr>
          <w:rFonts w:ascii="Arial" w:hAnsi="Arial" w:cs="Arial"/>
          <w:i/>
          <w:iCs/>
        </w:rPr>
      </w:pPr>
      <w:r w:rsidRPr="000B23A5">
        <w:rPr>
          <w:rFonts w:ascii="Arial" w:hAnsi="Arial" w:cs="Arial"/>
        </w:rPr>
        <w:t xml:space="preserve">Tel: </w:t>
      </w:r>
      <w:r w:rsidRPr="000B23A5">
        <w:rPr>
          <w:rFonts w:ascii="Arial" w:hAnsi="Arial" w:cs="Arial"/>
          <w:i/>
          <w:iCs/>
        </w:rPr>
        <w:t>[number]</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Cs/>
        </w:rPr>
        <w:t xml:space="preserve">E-mail: </w:t>
      </w:r>
      <w:r w:rsidRPr="000B23A5">
        <w:rPr>
          <w:rFonts w:ascii="Arial" w:hAnsi="Arial" w:cs="Arial"/>
          <w:i/>
          <w:iCs/>
        </w:rPr>
        <w:t>[e-mail address]</w:t>
      </w:r>
    </w:p>
    <w:p w14:paraId="2DE01073" w14:textId="77777777" w:rsidR="007751A3" w:rsidRDefault="007751A3" w:rsidP="007751A3">
      <w:pPr>
        <w:autoSpaceDE w:val="0"/>
        <w:autoSpaceDN w:val="0"/>
        <w:adjustRightInd w:val="0"/>
        <w:spacing w:after="0"/>
        <w:jc w:val="center"/>
        <w:rPr>
          <w:rFonts w:ascii="Arial" w:hAnsi="Arial" w:cs="Arial"/>
          <w:i/>
          <w:iCs/>
        </w:rPr>
      </w:pPr>
    </w:p>
    <w:p w14:paraId="236B12A5" w14:textId="77777777" w:rsidR="00FF582D" w:rsidRPr="00FF582D" w:rsidRDefault="00FF582D" w:rsidP="00ED72E5">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b/>
          <w:bCs/>
        </w:rPr>
      </w:pPr>
      <w:r w:rsidRPr="00FF582D">
        <w:rPr>
          <w:rFonts w:ascii="Arial" w:hAnsi="Arial" w:cs="Arial"/>
          <w:b/>
          <w:bCs/>
        </w:rPr>
        <w:t>Guidance for completing this affidavit</w:t>
      </w:r>
    </w:p>
    <w:p w14:paraId="00DEF1EB" w14:textId="1EEC469D" w:rsidR="009D61C6" w:rsidRPr="009D61C6" w:rsidRDefault="009D61C6" w:rsidP="00ED72E5">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9D61C6">
        <w:rPr>
          <w:rFonts w:ascii="Arial" w:hAnsi="Arial" w:cs="Arial"/>
        </w:rPr>
        <w:t xml:space="preserve">This affidavit should be completed by a witness who signed a will using the remote execution procedure under section 8A of the </w:t>
      </w:r>
      <w:r w:rsidRPr="009D61C6">
        <w:rPr>
          <w:rFonts w:ascii="Arial" w:hAnsi="Arial" w:cs="Arial"/>
          <w:i/>
          <w:iCs/>
        </w:rPr>
        <w:t>Wills Act 1997</w:t>
      </w:r>
      <w:r w:rsidRPr="009D61C6">
        <w:rPr>
          <w:rFonts w:ascii="Arial" w:hAnsi="Arial" w:cs="Arial"/>
        </w:rPr>
        <w:t>.</w:t>
      </w:r>
      <w:r>
        <w:rPr>
          <w:rFonts w:ascii="Arial" w:hAnsi="Arial" w:cs="Arial"/>
        </w:rPr>
        <w:t xml:space="preserve">  It is preferable the affidavit is completed by the special witness.</w:t>
      </w:r>
    </w:p>
    <w:p w14:paraId="3A594761" w14:textId="77777777" w:rsidR="00151A07" w:rsidRDefault="00151A07" w:rsidP="00ED72E5">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151A07">
        <w:rPr>
          <w:rFonts w:ascii="Arial" w:hAnsi="Arial" w:cs="Arial"/>
        </w:rPr>
        <w:t>Only include information that you personally saw, heard or experienced. Do not include information that is based only on what another person told you or information that you assume to be true.</w:t>
      </w:r>
    </w:p>
    <w:p w14:paraId="4193F725" w14:textId="77777777" w:rsidR="00ED72E5" w:rsidRPr="00ED72E5" w:rsidRDefault="00ED72E5" w:rsidP="00ED72E5">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ED72E5">
        <w:rPr>
          <w:rFonts w:ascii="Arial" w:hAnsi="Arial" w:cs="Arial"/>
        </w:rPr>
        <w:t>Complete the information requested wherever you see words in square brackets [ ]. Before the document is signed, remove this guidance section and any instructions or examples in the document.</w:t>
      </w:r>
    </w:p>
    <w:p w14:paraId="4A49C12A" w14:textId="77777777" w:rsidR="00DA15E7" w:rsidRDefault="00DA15E7" w:rsidP="00ED72E5">
      <w:pPr>
        <w:autoSpaceDE w:val="0"/>
        <w:autoSpaceDN w:val="0"/>
        <w:adjustRightInd w:val="0"/>
        <w:spacing w:after="120" w:line="360" w:lineRule="auto"/>
        <w:jc w:val="both"/>
        <w:rPr>
          <w:rFonts w:ascii="Arial" w:hAnsi="Arial" w:cs="Arial"/>
        </w:rPr>
      </w:pPr>
    </w:p>
    <w:p w14:paraId="07E3DEBA" w14:textId="16B8CAD3" w:rsidR="007751A3" w:rsidRDefault="007751A3" w:rsidP="00ED72E5">
      <w:pPr>
        <w:autoSpaceDE w:val="0"/>
        <w:autoSpaceDN w:val="0"/>
        <w:adjustRightInd w:val="0"/>
        <w:spacing w:after="120" w:line="360" w:lineRule="auto"/>
        <w:jc w:val="both"/>
        <w:rPr>
          <w:rFonts w:ascii="Arial" w:hAnsi="Arial" w:cs="Arial"/>
        </w:rPr>
      </w:pPr>
      <w:r w:rsidRPr="002F5B5D">
        <w:rPr>
          <w:rFonts w:ascii="Arial" w:hAnsi="Arial" w:cs="Arial"/>
        </w:rPr>
        <w:t xml:space="preserve">I, </w:t>
      </w:r>
      <w:r w:rsidRPr="002F5B5D">
        <w:rPr>
          <w:rFonts w:ascii="Arial" w:hAnsi="Arial" w:cs="Arial"/>
          <w:i/>
          <w:iCs/>
        </w:rPr>
        <w:t>[</w:t>
      </w:r>
      <w:r w:rsidR="00293D91">
        <w:rPr>
          <w:rFonts w:ascii="Arial" w:hAnsi="Arial" w:cs="Arial"/>
          <w:i/>
          <w:iCs/>
        </w:rPr>
        <w:t xml:space="preserve">insert </w:t>
      </w:r>
      <w:r w:rsidRPr="002F5B5D">
        <w:rPr>
          <w:rFonts w:ascii="Arial" w:hAnsi="Arial" w:cs="Arial"/>
          <w:i/>
          <w:iCs/>
        </w:rPr>
        <w:t>name</w:t>
      </w:r>
      <w:r w:rsidR="00293D91">
        <w:rPr>
          <w:rFonts w:ascii="Arial" w:hAnsi="Arial" w:cs="Arial"/>
          <w:i/>
          <w:iCs/>
        </w:rPr>
        <w:t xml:space="preserve"> and address</w:t>
      </w:r>
      <w:r w:rsidRPr="002F5B5D">
        <w:rPr>
          <w:rFonts w:ascii="Arial" w:hAnsi="Arial" w:cs="Arial"/>
          <w:i/>
          <w:iCs/>
        </w:rPr>
        <w:t>]</w:t>
      </w:r>
      <w:r w:rsidR="00293D91">
        <w:rPr>
          <w:rFonts w:ascii="Arial" w:hAnsi="Arial" w:cs="Arial"/>
          <w:i/>
          <w:iCs/>
        </w:rPr>
        <w:t>,</w:t>
      </w:r>
      <w:r w:rsidRPr="002F5B5D">
        <w:rPr>
          <w:rFonts w:ascii="Arial" w:hAnsi="Arial" w:cs="Arial"/>
        </w:rPr>
        <w:t xml:space="preserve"> </w:t>
      </w:r>
      <w:r>
        <w:rPr>
          <w:rFonts w:ascii="Arial" w:hAnsi="Arial" w:cs="Arial"/>
          <w:i/>
        </w:rPr>
        <w:t xml:space="preserve">[occupation] </w:t>
      </w:r>
      <w:r w:rsidR="00293D91" w:rsidRPr="00293D91">
        <w:rPr>
          <w:rFonts w:ascii="Arial" w:hAnsi="Arial" w:cs="Arial"/>
          <w:iCs/>
        </w:rPr>
        <w:t>affirm/</w:t>
      </w:r>
      <w:r w:rsidRPr="002F5B5D">
        <w:rPr>
          <w:rFonts w:ascii="Arial" w:hAnsi="Arial" w:cs="Arial"/>
        </w:rPr>
        <w:t>make oath and say that:</w:t>
      </w:r>
    </w:p>
    <w:p w14:paraId="4BE43BF8" w14:textId="18B1F07B" w:rsidR="00D658F8" w:rsidRDefault="00D658F8" w:rsidP="00ED72E5">
      <w:pPr>
        <w:numPr>
          <w:ilvl w:val="0"/>
          <w:numId w:val="3"/>
        </w:numPr>
        <w:tabs>
          <w:tab w:val="clear" w:pos="720"/>
        </w:tabs>
        <w:autoSpaceDE w:val="0"/>
        <w:autoSpaceDN w:val="0"/>
        <w:adjustRightInd w:val="0"/>
        <w:spacing w:after="120" w:line="360" w:lineRule="auto"/>
        <w:jc w:val="both"/>
        <w:rPr>
          <w:rFonts w:ascii="Arial" w:hAnsi="Arial" w:cs="Arial"/>
        </w:rPr>
      </w:pPr>
      <w:r w:rsidRPr="00D658F8">
        <w:rPr>
          <w:rFonts w:ascii="Arial" w:hAnsi="Arial" w:cs="Arial"/>
        </w:rPr>
        <w:t xml:space="preserve">I am one of the witnesses </w:t>
      </w:r>
      <w:r w:rsidR="00581C58">
        <w:rPr>
          <w:rFonts w:ascii="Arial" w:hAnsi="Arial" w:cs="Arial"/>
        </w:rPr>
        <w:t xml:space="preserve">who signed the </w:t>
      </w:r>
      <w:r w:rsidR="00BE2523">
        <w:rPr>
          <w:rFonts w:ascii="Arial" w:hAnsi="Arial" w:cs="Arial"/>
        </w:rPr>
        <w:t>w</w:t>
      </w:r>
      <w:r w:rsidRPr="00D658F8">
        <w:rPr>
          <w:rFonts w:ascii="Arial" w:hAnsi="Arial" w:cs="Arial"/>
        </w:rPr>
        <w:t xml:space="preserve">ill of </w:t>
      </w:r>
      <w:r w:rsidRPr="00D658F8">
        <w:rPr>
          <w:rFonts w:ascii="Arial" w:hAnsi="Arial" w:cs="Arial"/>
          <w:i/>
          <w:iCs/>
        </w:rPr>
        <w:t>[</w:t>
      </w:r>
      <w:r w:rsidR="00581C58">
        <w:rPr>
          <w:rFonts w:ascii="Arial" w:hAnsi="Arial" w:cs="Arial"/>
          <w:i/>
          <w:iCs/>
        </w:rPr>
        <w:t xml:space="preserve">full </w:t>
      </w:r>
      <w:r w:rsidRPr="00D658F8">
        <w:rPr>
          <w:rFonts w:ascii="Arial" w:hAnsi="Arial" w:cs="Arial"/>
          <w:i/>
          <w:iCs/>
        </w:rPr>
        <w:t>name</w:t>
      </w:r>
      <w:r w:rsidR="00581C58">
        <w:rPr>
          <w:rFonts w:ascii="Arial" w:hAnsi="Arial" w:cs="Arial"/>
          <w:i/>
          <w:iCs/>
        </w:rPr>
        <w:t xml:space="preserve"> of the deceased</w:t>
      </w:r>
      <w:r w:rsidRPr="00D658F8">
        <w:rPr>
          <w:rFonts w:ascii="Arial" w:hAnsi="Arial" w:cs="Arial"/>
          <w:i/>
          <w:iCs/>
        </w:rPr>
        <w:t>]</w:t>
      </w:r>
      <w:r w:rsidR="00BE2523">
        <w:rPr>
          <w:rFonts w:ascii="Arial" w:hAnsi="Arial" w:cs="Arial"/>
        </w:rPr>
        <w:t xml:space="preserve"> </w:t>
      </w:r>
      <w:r w:rsidR="00581C58">
        <w:rPr>
          <w:rFonts w:ascii="Arial" w:hAnsi="Arial" w:cs="Arial"/>
        </w:rPr>
        <w:t xml:space="preserve">(“the deceased”) </w:t>
      </w:r>
      <w:r w:rsidR="00BE2523">
        <w:rPr>
          <w:rFonts w:ascii="Arial" w:hAnsi="Arial" w:cs="Arial"/>
        </w:rPr>
        <w:t>date</w:t>
      </w:r>
      <w:r w:rsidR="00581C58">
        <w:rPr>
          <w:rFonts w:ascii="Arial" w:hAnsi="Arial" w:cs="Arial"/>
        </w:rPr>
        <w:t>d</w:t>
      </w:r>
      <w:r w:rsidRPr="00D658F8">
        <w:rPr>
          <w:rFonts w:ascii="Arial" w:hAnsi="Arial" w:cs="Arial"/>
        </w:rPr>
        <w:t xml:space="preserve"> </w:t>
      </w:r>
      <w:r w:rsidRPr="00D658F8">
        <w:rPr>
          <w:rFonts w:ascii="Arial" w:hAnsi="Arial" w:cs="Arial"/>
          <w:i/>
          <w:iCs/>
        </w:rPr>
        <w:t>[date]</w:t>
      </w:r>
      <w:r w:rsidR="00581C58">
        <w:rPr>
          <w:rFonts w:ascii="Arial" w:hAnsi="Arial" w:cs="Arial"/>
          <w:i/>
          <w:iCs/>
        </w:rPr>
        <w:t xml:space="preserve"> </w:t>
      </w:r>
      <w:r w:rsidR="00581C58">
        <w:rPr>
          <w:rFonts w:ascii="Arial" w:hAnsi="Arial" w:cs="Arial"/>
        </w:rPr>
        <w:t>(“the will”)</w:t>
      </w:r>
      <w:r w:rsidR="001E23CF">
        <w:rPr>
          <w:rFonts w:ascii="Arial" w:hAnsi="Arial" w:cs="Arial"/>
          <w:i/>
          <w:iCs/>
        </w:rPr>
        <w:t>,</w:t>
      </w:r>
      <w:r w:rsidR="00293D91" w:rsidRPr="00293D91">
        <w:rPr>
          <w:rFonts w:ascii="Arial" w:hAnsi="Arial" w:cs="Arial"/>
        </w:rPr>
        <w:t xml:space="preserve"> a copy of which is now</w:t>
      </w:r>
      <w:r w:rsidR="00293D91">
        <w:rPr>
          <w:rFonts w:ascii="Arial" w:hAnsi="Arial" w:cs="Arial"/>
        </w:rPr>
        <w:t xml:space="preserve"> produced and shown to me marked “A”</w:t>
      </w:r>
      <w:r w:rsidRPr="00D658F8">
        <w:rPr>
          <w:rFonts w:ascii="Arial" w:hAnsi="Arial" w:cs="Arial"/>
        </w:rPr>
        <w:t>.</w:t>
      </w:r>
    </w:p>
    <w:p w14:paraId="5F720DE8" w14:textId="229FE47D" w:rsidR="00D02ABE" w:rsidRDefault="00D02ABE"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w:t>
      </w:r>
      <w:r>
        <w:rPr>
          <w:rFonts w:ascii="Arial" w:hAnsi="Arial" w:cs="Arial"/>
          <w:i/>
          <w:iCs/>
        </w:rPr>
        <w:t xml:space="preserve">[am/am not] </w:t>
      </w:r>
      <w:r w:rsidR="00CF0DCE">
        <w:rPr>
          <w:rFonts w:ascii="Arial" w:hAnsi="Arial" w:cs="Arial"/>
        </w:rPr>
        <w:t xml:space="preserve">the special witness for the purposes of section 8A of the </w:t>
      </w:r>
      <w:r w:rsidR="00CF0DCE">
        <w:rPr>
          <w:rFonts w:ascii="Arial" w:hAnsi="Arial" w:cs="Arial"/>
          <w:i/>
          <w:iCs/>
        </w:rPr>
        <w:t>Wills Act 1997</w:t>
      </w:r>
      <w:r w:rsidR="00D73BD1">
        <w:rPr>
          <w:rFonts w:ascii="Arial" w:hAnsi="Arial" w:cs="Arial"/>
          <w:i/>
          <w:iCs/>
        </w:rPr>
        <w:t xml:space="preserve"> </w:t>
      </w:r>
      <w:r w:rsidR="00D73BD1">
        <w:rPr>
          <w:rFonts w:ascii="Arial" w:hAnsi="Arial" w:cs="Arial"/>
        </w:rPr>
        <w:t>(“the remote execution procedure”)</w:t>
      </w:r>
      <w:r w:rsidR="00CF0DCE">
        <w:rPr>
          <w:rFonts w:ascii="Arial" w:hAnsi="Arial" w:cs="Arial"/>
        </w:rPr>
        <w:t xml:space="preserve">.  </w:t>
      </w:r>
    </w:p>
    <w:p w14:paraId="2C37AA6A" w14:textId="34BA1358" w:rsidR="00CF0DCE" w:rsidRDefault="009B5B5D"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All parts of t</w:t>
      </w:r>
      <w:r w:rsidR="00CF0DCE">
        <w:rPr>
          <w:rFonts w:ascii="Arial" w:hAnsi="Arial" w:cs="Arial"/>
        </w:rPr>
        <w:t xml:space="preserve">he remote execution procedure occurred on </w:t>
      </w:r>
      <w:r w:rsidR="00CF0DCE">
        <w:rPr>
          <w:rFonts w:ascii="Arial" w:hAnsi="Arial" w:cs="Arial"/>
          <w:i/>
          <w:iCs/>
        </w:rPr>
        <w:t>[date]</w:t>
      </w:r>
      <w:r w:rsidR="00CF0DCE">
        <w:rPr>
          <w:rFonts w:ascii="Arial" w:hAnsi="Arial" w:cs="Arial"/>
        </w:rPr>
        <w:t xml:space="preserve">.  </w:t>
      </w:r>
    </w:p>
    <w:p w14:paraId="744C91E8" w14:textId="25C2C86B" w:rsidR="00581C58" w:rsidRDefault="00581C58"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The following persons </w:t>
      </w:r>
      <w:r w:rsidR="00D73BD1">
        <w:rPr>
          <w:rFonts w:ascii="Arial" w:hAnsi="Arial" w:cs="Arial"/>
        </w:rPr>
        <w:t>participated in the remote execution procedure:</w:t>
      </w:r>
    </w:p>
    <w:p w14:paraId="53FE65DE" w14:textId="77777777" w:rsidR="00D73BD1" w:rsidRDefault="00581C58"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rPr>
        <w:lastRenderedPageBreak/>
        <w:t>the deceased</w:t>
      </w:r>
      <w:r w:rsidR="00D73BD1">
        <w:rPr>
          <w:rFonts w:ascii="Arial" w:hAnsi="Arial" w:cs="Arial"/>
        </w:rPr>
        <w:t>;</w:t>
      </w:r>
    </w:p>
    <w:p w14:paraId="1CB275FF" w14:textId="77777777" w:rsidR="00D73BD1" w:rsidRDefault="00D73BD1"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rPr>
        <w:t>myself;</w:t>
      </w:r>
    </w:p>
    <w:p w14:paraId="02FEBC5A" w14:textId="4BF8FAB9" w:rsidR="00D73BD1" w:rsidRPr="00D73BD1" w:rsidRDefault="00D73BD1"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i/>
          <w:iCs/>
        </w:rPr>
        <w:t>[name of other signing witness</w:t>
      </w:r>
      <w:r w:rsidR="000E2A4C">
        <w:rPr>
          <w:rFonts w:ascii="Arial" w:hAnsi="Arial" w:cs="Arial"/>
          <w:i/>
          <w:iCs/>
        </w:rPr>
        <w:t>]</w:t>
      </w:r>
      <w:r>
        <w:rPr>
          <w:rFonts w:ascii="Arial" w:hAnsi="Arial" w:cs="Arial"/>
          <w:i/>
          <w:iCs/>
        </w:rPr>
        <w:t xml:space="preserve">; </w:t>
      </w:r>
    </w:p>
    <w:p w14:paraId="793EB4DF" w14:textId="77777777" w:rsidR="00D73BD1" w:rsidRPr="00D73BD1" w:rsidRDefault="00D73BD1"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i/>
          <w:iCs/>
        </w:rPr>
        <w:t>[name of any other person present or state “Only the above people participated”].</w:t>
      </w:r>
    </w:p>
    <w:p w14:paraId="30FC8437" w14:textId="50F10B1A" w:rsidR="00D73BD1" w:rsidRPr="00D73BD1" w:rsidRDefault="00D73BD1"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At the time the will was signed, the persons physically present with the deceased were: </w:t>
      </w:r>
      <w:r>
        <w:rPr>
          <w:rFonts w:ascii="Arial" w:hAnsi="Arial" w:cs="Arial"/>
          <w:i/>
          <w:iCs/>
        </w:rPr>
        <w:t xml:space="preserve">[provide details or state “the deceased was </w:t>
      </w:r>
      <w:r w:rsidR="00B63961">
        <w:rPr>
          <w:rFonts w:ascii="Arial" w:hAnsi="Arial" w:cs="Arial"/>
          <w:i/>
          <w:iCs/>
        </w:rPr>
        <w:t>physically alone</w:t>
      </w:r>
      <w:r>
        <w:rPr>
          <w:rFonts w:ascii="Arial" w:hAnsi="Arial" w:cs="Arial"/>
          <w:i/>
          <w:iCs/>
        </w:rPr>
        <w:t>”].</w:t>
      </w:r>
    </w:p>
    <w:p w14:paraId="371742C3" w14:textId="4187433D" w:rsidR="00D73BD1" w:rsidRDefault="00D73BD1"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At the time the will was signed, the following persons participated by audio visual link: </w:t>
      </w:r>
      <w:r>
        <w:rPr>
          <w:rFonts w:ascii="Arial" w:hAnsi="Arial" w:cs="Arial"/>
          <w:i/>
          <w:iCs/>
        </w:rPr>
        <w:t xml:space="preserve">[provide </w:t>
      </w:r>
      <w:r w:rsidR="00472248">
        <w:rPr>
          <w:rFonts w:ascii="Arial" w:hAnsi="Arial" w:cs="Arial"/>
          <w:i/>
          <w:iCs/>
        </w:rPr>
        <w:t>names</w:t>
      </w:r>
      <w:r>
        <w:rPr>
          <w:rFonts w:ascii="Arial" w:hAnsi="Arial" w:cs="Arial"/>
          <w:i/>
          <w:iCs/>
        </w:rPr>
        <w:t>].</w:t>
      </w:r>
    </w:p>
    <w:p w14:paraId="5094AFD6" w14:textId="38FAE784" w:rsidR="00D73BD1" w:rsidRDefault="00D73BD1"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 physical location of each participant was:</w:t>
      </w:r>
    </w:p>
    <w:p w14:paraId="200E9E13" w14:textId="07D66F48" w:rsidR="00D73BD1" w:rsidRPr="000E2A4C" w:rsidRDefault="000E2A4C"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rPr>
        <w:t xml:space="preserve">the deceased: </w:t>
      </w:r>
      <w:r>
        <w:rPr>
          <w:rFonts w:ascii="Arial" w:hAnsi="Arial" w:cs="Arial"/>
          <w:i/>
          <w:iCs/>
        </w:rPr>
        <w:t>[address in Victoria];</w:t>
      </w:r>
    </w:p>
    <w:p w14:paraId="35D60D28" w14:textId="38BC5AD1" w:rsidR="000E2A4C" w:rsidRPr="000E2A4C" w:rsidRDefault="000E2A4C"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rPr>
        <w:t xml:space="preserve">myself: </w:t>
      </w:r>
      <w:r>
        <w:rPr>
          <w:rFonts w:ascii="Arial" w:hAnsi="Arial" w:cs="Arial"/>
          <w:i/>
          <w:iCs/>
        </w:rPr>
        <w:t>[address in Victoria];</w:t>
      </w:r>
    </w:p>
    <w:p w14:paraId="59F52522" w14:textId="409FA367" w:rsidR="000E2A4C" w:rsidRDefault="000E2A4C" w:rsidP="00ED72E5">
      <w:pPr>
        <w:numPr>
          <w:ilvl w:val="1"/>
          <w:numId w:val="3"/>
        </w:numPr>
        <w:autoSpaceDE w:val="0"/>
        <w:autoSpaceDN w:val="0"/>
        <w:adjustRightInd w:val="0"/>
        <w:spacing w:after="120" w:line="360" w:lineRule="auto"/>
        <w:jc w:val="both"/>
        <w:rPr>
          <w:rFonts w:ascii="Arial" w:hAnsi="Arial" w:cs="Arial"/>
        </w:rPr>
      </w:pPr>
      <w:r>
        <w:rPr>
          <w:rFonts w:ascii="Arial" w:hAnsi="Arial" w:cs="Arial"/>
          <w:i/>
          <w:iCs/>
        </w:rPr>
        <w:t>[name of other signing witness]: [address in Victoria].</w:t>
      </w:r>
    </w:p>
    <w:p w14:paraId="4D56C782" w14:textId="730109B0" w:rsidR="00EC2C13" w:rsidRDefault="00EC2C13"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At the time the deceased signed the will, both witnesses </w:t>
      </w:r>
      <w:r w:rsidR="00BE1148">
        <w:rPr>
          <w:rFonts w:ascii="Arial" w:hAnsi="Arial" w:cs="Arial"/>
        </w:rPr>
        <w:t xml:space="preserve">were participating in the remote execution procedure in the manner described </w:t>
      </w:r>
      <w:r w:rsidR="00F5300C">
        <w:rPr>
          <w:rFonts w:ascii="Arial" w:hAnsi="Arial" w:cs="Arial"/>
        </w:rPr>
        <w:t>above</w:t>
      </w:r>
      <w:r w:rsidR="00BE1148">
        <w:rPr>
          <w:rFonts w:ascii="Arial" w:hAnsi="Arial" w:cs="Arial"/>
        </w:rPr>
        <w:t>.</w:t>
      </w:r>
    </w:p>
    <w:p w14:paraId="4518BE24" w14:textId="1006F868" w:rsidR="001448D5" w:rsidRDefault="001448D5"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personally </w:t>
      </w:r>
      <w:r w:rsidR="009E247A">
        <w:rPr>
          <w:rFonts w:ascii="Arial" w:hAnsi="Arial" w:cs="Arial"/>
        </w:rPr>
        <w:t>observed the following matters when the deceased signed the will</w:t>
      </w:r>
      <w:r w:rsidR="00D951B5">
        <w:rPr>
          <w:rFonts w:ascii="Arial" w:hAnsi="Arial" w:cs="Arial"/>
        </w:rPr>
        <w:t xml:space="preserve"> which satisfied me that I could clearly see the deceased signing the will</w:t>
      </w:r>
      <w:r w:rsidR="009E247A">
        <w:rPr>
          <w:rFonts w:ascii="Arial" w:hAnsi="Arial" w:cs="Arial"/>
        </w:rPr>
        <w:t xml:space="preserve">: </w:t>
      </w:r>
      <w:r w:rsidR="009E247A">
        <w:rPr>
          <w:rFonts w:ascii="Arial" w:hAnsi="Arial" w:cs="Arial"/>
          <w:i/>
          <w:iCs/>
        </w:rPr>
        <w:t>[provide details of what you observed, including how you could see the deceased sign the will or apply their signature].</w:t>
      </w:r>
    </w:p>
    <w:p w14:paraId="13CC3032" w14:textId="1DD16205" w:rsidR="003C4E11" w:rsidRDefault="003C4E11"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I</w:t>
      </w:r>
      <w:r w:rsidRPr="00E2306A">
        <w:rPr>
          <w:rFonts w:ascii="Arial" w:hAnsi="Arial" w:cs="Arial"/>
        </w:rPr>
        <w:t xml:space="preserve"> personally saw </w:t>
      </w:r>
      <w:r w:rsidRPr="00E2306A">
        <w:rPr>
          <w:rFonts w:ascii="Arial" w:hAnsi="Arial" w:cs="Arial"/>
          <w:i/>
          <w:iCs/>
        </w:rPr>
        <w:t xml:space="preserve">[name of other signing witness] </w:t>
      </w:r>
      <w:r w:rsidRPr="00E2306A">
        <w:rPr>
          <w:rFonts w:ascii="Arial" w:hAnsi="Arial" w:cs="Arial"/>
        </w:rPr>
        <w:t>sign the will and, at that time, the deceased was</w:t>
      </w:r>
      <w:r w:rsidR="00043D10">
        <w:rPr>
          <w:rFonts w:ascii="Arial" w:hAnsi="Arial" w:cs="Arial"/>
        </w:rPr>
        <w:t xml:space="preserve"> </w:t>
      </w:r>
      <w:r w:rsidR="00141411">
        <w:rPr>
          <w:rFonts w:ascii="Arial" w:hAnsi="Arial" w:cs="Arial"/>
        </w:rPr>
        <w:t xml:space="preserve">participating in the remote execution procedure in the manner described </w:t>
      </w:r>
      <w:r w:rsidR="00F5300C">
        <w:rPr>
          <w:rFonts w:ascii="Arial" w:hAnsi="Arial" w:cs="Arial"/>
        </w:rPr>
        <w:t>above</w:t>
      </w:r>
      <w:r w:rsidR="00141411">
        <w:rPr>
          <w:rFonts w:ascii="Arial" w:hAnsi="Arial" w:cs="Arial"/>
        </w:rPr>
        <w:t>.</w:t>
      </w:r>
    </w:p>
    <w:p w14:paraId="001D4209" w14:textId="7D9B1024" w:rsidR="00D951B5" w:rsidRPr="00D951B5" w:rsidRDefault="00D951B5"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personally observed the following matters when </w:t>
      </w:r>
      <w:r w:rsidRPr="00E2306A">
        <w:rPr>
          <w:rFonts w:ascii="Arial" w:hAnsi="Arial" w:cs="Arial"/>
          <w:i/>
          <w:iCs/>
        </w:rPr>
        <w:t xml:space="preserve">[name of other signing witness] </w:t>
      </w:r>
      <w:r>
        <w:rPr>
          <w:rFonts w:ascii="Arial" w:hAnsi="Arial" w:cs="Arial"/>
        </w:rPr>
        <w:t xml:space="preserve">signed the will which satisfied me that </w:t>
      </w:r>
      <w:r w:rsidR="0010028C">
        <w:rPr>
          <w:rFonts w:ascii="Arial" w:hAnsi="Arial" w:cs="Arial"/>
        </w:rPr>
        <w:t>the deceased</w:t>
      </w:r>
      <w:r>
        <w:rPr>
          <w:rFonts w:ascii="Arial" w:hAnsi="Arial" w:cs="Arial"/>
        </w:rPr>
        <w:t xml:space="preserve"> could clearly see </w:t>
      </w:r>
      <w:r w:rsidRPr="00E2306A">
        <w:rPr>
          <w:rFonts w:ascii="Arial" w:hAnsi="Arial" w:cs="Arial"/>
          <w:i/>
          <w:iCs/>
        </w:rPr>
        <w:t xml:space="preserve">[name of other signing witness] </w:t>
      </w:r>
      <w:r>
        <w:rPr>
          <w:rFonts w:ascii="Arial" w:hAnsi="Arial" w:cs="Arial"/>
        </w:rPr>
        <w:t xml:space="preserve">signing the will: </w:t>
      </w:r>
      <w:r>
        <w:rPr>
          <w:rFonts w:ascii="Arial" w:hAnsi="Arial" w:cs="Arial"/>
          <w:i/>
          <w:iCs/>
        </w:rPr>
        <w:t xml:space="preserve">[provide details of </w:t>
      </w:r>
      <w:r w:rsidR="00793CA7">
        <w:rPr>
          <w:rFonts w:ascii="Arial" w:hAnsi="Arial" w:cs="Arial"/>
          <w:i/>
          <w:iCs/>
        </w:rPr>
        <w:t xml:space="preserve">whether you confirmed with the deceased what they could see and </w:t>
      </w:r>
      <w:r>
        <w:rPr>
          <w:rFonts w:ascii="Arial" w:hAnsi="Arial" w:cs="Arial"/>
          <w:i/>
          <w:iCs/>
        </w:rPr>
        <w:t>what you observed, including how you could see the other witness sign the will or apply their signature].</w:t>
      </w:r>
    </w:p>
    <w:p w14:paraId="05BB0AD2" w14:textId="246612AF" w:rsidR="00F22BA0" w:rsidRPr="00412B4A" w:rsidRDefault="003C4E11"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Before signing the will, I was reasonably satisfied that the document I signed was the same document that I had observed the deceased sign.  The reasons I was satisfied it was the same document were: </w:t>
      </w:r>
      <w:r>
        <w:rPr>
          <w:rFonts w:ascii="Arial" w:hAnsi="Arial" w:cs="Arial"/>
          <w:i/>
          <w:iCs/>
        </w:rPr>
        <w:t>[provide details].</w:t>
      </w:r>
    </w:p>
    <w:p w14:paraId="43F1C5E4" w14:textId="5604A85A" w:rsidR="001448D5" w:rsidRDefault="001448D5"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personally signed the will as a witness and, at that time, </w:t>
      </w:r>
      <w:r w:rsidR="00043D10" w:rsidRPr="00E2306A">
        <w:rPr>
          <w:rFonts w:ascii="Arial" w:hAnsi="Arial" w:cs="Arial"/>
        </w:rPr>
        <w:t>the deceased was</w:t>
      </w:r>
      <w:r w:rsidR="00043D10">
        <w:rPr>
          <w:rFonts w:ascii="Arial" w:hAnsi="Arial" w:cs="Arial"/>
        </w:rPr>
        <w:t xml:space="preserve"> </w:t>
      </w:r>
      <w:r w:rsidR="00141411">
        <w:rPr>
          <w:rFonts w:ascii="Arial" w:hAnsi="Arial" w:cs="Arial"/>
        </w:rPr>
        <w:t xml:space="preserve">participating in the remote execution procedure in the manner described </w:t>
      </w:r>
      <w:r w:rsidR="00F5300C">
        <w:rPr>
          <w:rFonts w:ascii="Arial" w:hAnsi="Arial" w:cs="Arial"/>
        </w:rPr>
        <w:t>above</w:t>
      </w:r>
      <w:r w:rsidR="00141411">
        <w:rPr>
          <w:rFonts w:ascii="Arial" w:hAnsi="Arial" w:cs="Arial"/>
        </w:rPr>
        <w:t>.</w:t>
      </w:r>
    </w:p>
    <w:p w14:paraId="643C69EC" w14:textId="64CB7C4B" w:rsidR="00710B03" w:rsidRPr="00710B03" w:rsidRDefault="00A15D3F"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lastRenderedPageBreak/>
        <w:t xml:space="preserve">I was satisfied the deceased could clearly see me signing the will for the following reasons: </w:t>
      </w:r>
      <w:r>
        <w:rPr>
          <w:rFonts w:ascii="Arial" w:hAnsi="Arial" w:cs="Arial"/>
          <w:i/>
          <w:iCs/>
        </w:rPr>
        <w:t xml:space="preserve">[provide details of what steps were taken to make sure the deceased could </w:t>
      </w:r>
      <w:r w:rsidR="003C4E11">
        <w:rPr>
          <w:rFonts w:ascii="Arial" w:hAnsi="Arial" w:cs="Arial"/>
          <w:i/>
          <w:iCs/>
        </w:rPr>
        <w:t xml:space="preserve">see </w:t>
      </w:r>
      <w:r w:rsidR="00EC1795">
        <w:rPr>
          <w:rFonts w:ascii="Arial" w:hAnsi="Arial" w:cs="Arial"/>
          <w:i/>
          <w:iCs/>
        </w:rPr>
        <w:t>you</w:t>
      </w:r>
      <w:r w:rsidR="003C4E11">
        <w:rPr>
          <w:rFonts w:ascii="Arial" w:hAnsi="Arial" w:cs="Arial"/>
          <w:i/>
          <w:iCs/>
        </w:rPr>
        <w:t xml:space="preserve"> signing the will</w:t>
      </w:r>
      <w:r>
        <w:rPr>
          <w:rFonts w:ascii="Arial" w:hAnsi="Arial" w:cs="Arial"/>
          <w:i/>
          <w:iCs/>
        </w:rPr>
        <w:t>]</w:t>
      </w:r>
      <w:r w:rsidR="00710B03">
        <w:rPr>
          <w:rFonts w:ascii="Arial" w:hAnsi="Arial" w:cs="Arial"/>
          <w:i/>
          <w:iCs/>
        </w:rPr>
        <w:t>.</w:t>
      </w:r>
    </w:p>
    <w:p w14:paraId="1999C46F" w14:textId="2CAB005D" w:rsidR="001448D5" w:rsidRPr="0023791A" w:rsidRDefault="001448D5"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w:t>
      </w:r>
      <w:r w:rsidR="0023791A" w:rsidRPr="0023791A">
        <w:rPr>
          <w:rFonts w:ascii="Arial" w:hAnsi="Arial" w:cs="Arial"/>
        </w:rPr>
        <w:t xml:space="preserve"> following further information is relevant to the remote execution procedure, including any steps taken by the special witness, </w:t>
      </w:r>
      <w:r w:rsidR="00141411">
        <w:rPr>
          <w:rFonts w:ascii="Arial" w:hAnsi="Arial" w:cs="Arial"/>
        </w:rPr>
        <w:t xml:space="preserve">the audio visual </w:t>
      </w:r>
      <w:r w:rsidR="00963914">
        <w:rPr>
          <w:rFonts w:ascii="Arial" w:hAnsi="Arial" w:cs="Arial"/>
        </w:rPr>
        <w:t>technology</w:t>
      </w:r>
      <w:r w:rsidR="00141411">
        <w:rPr>
          <w:rFonts w:ascii="Arial" w:hAnsi="Arial" w:cs="Arial"/>
        </w:rPr>
        <w:t xml:space="preserve"> used, </w:t>
      </w:r>
      <w:r w:rsidR="0023791A" w:rsidRPr="0023791A">
        <w:rPr>
          <w:rFonts w:ascii="Arial" w:hAnsi="Arial" w:cs="Arial"/>
        </w:rPr>
        <w:t>whether the will was read, explained or translated for the deceased, or any other circumstances relating to the signing of the will:</w:t>
      </w:r>
      <w:r w:rsidR="0023791A">
        <w:rPr>
          <w:rFonts w:ascii="Arial" w:hAnsi="Arial" w:cs="Arial"/>
        </w:rPr>
        <w:t xml:space="preserve"> </w:t>
      </w:r>
      <w:r w:rsidRPr="0023791A">
        <w:rPr>
          <w:rFonts w:ascii="Arial" w:hAnsi="Arial" w:cs="Arial"/>
          <w:i/>
          <w:iCs/>
        </w:rPr>
        <w:t>[provide details or state ‘I have no further information to provide’].</w:t>
      </w:r>
    </w:p>
    <w:p w14:paraId="02D15509" w14:textId="1D869083" w:rsidR="00293D91" w:rsidRPr="001448D5" w:rsidRDefault="001448D5" w:rsidP="00ED72E5">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 facts set ou</w:t>
      </w:r>
      <w:r w:rsidR="00485046">
        <w:rPr>
          <w:rFonts w:ascii="Arial" w:hAnsi="Arial" w:cs="Arial"/>
        </w:rPr>
        <w:t>t</w:t>
      </w:r>
      <w:r>
        <w:rPr>
          <w:rFonts w:ascii="Arial" w:hAnsi="Arial" w:cs="Arial"/>
        </w:rPr>
        <w:t xml:space="preserve"> above are matters that I personally saw, heard or experienced</w:t>
      </w:r>
      <w:r w:rsidR="003118A6">
        <w:rPr>
          <w:rFonts w:ascii="Arial" w:hAnsi="Arial" w:cs="Arial"/>
        </w:rPr>
        <w:t>.</w:t>
      </w:r>
    </w:p>
    <w:p w14:paraId="33B7F0BE" w14:textId="77777777" w:rsidR="00293D91" w:rsidRDefault="00293D91" w:rsidP="00ED72E5">
      <w:pPr>
        <w:autoSpaceDE w:val="0"/>
        <w:autoSpaceDN w:val="0"/>
        <w:adjustRightInd w:val="0"/>
        <w:spacing w:after="120" w:line="360" w:lineRule="auto"/>
        <w:jc w:val="both"/>
        <w:rPr>
          <w:rFonts w:ascii="Arial" w:hAnsi="Arial" w:cs="Arial"/>
          <w:color w:val="000000"/>
        </w:rPr>
      </w:pPr>
    </w:p>
    <w:p w14:paraId="329B84E4" w14:textId="77777777" w:rsidR="00CB3A09" w:rsidRDefault="00CB3A09" w:rsidP="00ED72E5">
      <w:pPr>
        <w:autoSpaceDE w:val="0"/>
        <w:autoSpaceDN w:val="0"/>
        <w:adjustRightInd w:val="0"/>
        <w:spacing w:after="120" w:line="360" w:lineRule="auto"/>
        <w:jc w:val="both"/>
        <w:rPr>
          <w:rFonts w:ascii="Arial" w:hAnsi="Arial" w:cs="Arial"/>
          <w:lang w:eastAsia="en-AU"/>
        </w:rPr>
      </w:pPr>
      <w:r>
        <w:rPr>
          <w:rFonts w:ascii="Arial" w:hAnsi="Arial" w:cs="Arial"/>
          <w:color w:val="000000"/>
        </w:rPr>
        <w:t>The contents of this affidavit are true and correct and I make it knowing that a person making a false affidavit may be prosecuted for the offence of perjury.</w:t>
      </w:r>
    </w:p>
    <w:p w14:paraId="38B62C4E" w14:textId="77777777" w:rsidR="001448D5" w:rsidRDefault="001448D5" w:rsidP="00DB3BFD">
      <w:pPr>
        <w:autoSpaceDE w:val="0"/>
        <w:autoSpaceDN w:val="0"/>
        <w:adjustRightInd w:val="0"/>
        <w:spacing w:after="0"/>
        <w:rPr>
          <w:rFonts w:ascii="Arial" w:hAnsi="Arial" w:cs="Arial"/>
        </w:rPr>
      </w:pPr>
    </w:p>
    <w:p w14:paraId="6D88E5D9" w14:textId="77777777" w:rsidR="001448D5" w:rsidRDefault="001448D5" w:rsidP="00DB3BFD">
      <w:pPr>
        <w:autoSpaceDE w:val="0"/>
        <w:autoSpaceDN w:val="0"/>
        <w:adjustRightInd w:val="0"/>
        <w:spacing w:after="0"/>
        <w:rPr>
          <w:rFonts w:ascii="Arial" w:hAnsi="Arial" w:cs="Arial"/>
        </w:rPr>
      </w:pPr>
    </w:p>
    <w:p w14:paraId="1345DD79" w14:textId="3FCE6F19" w:rsidR="00DB3BFD" w:rsidRPr="00E16420" w:rsidRDefault="00DB3BFD" w:rsidP="00DB3BFD">
      <w:pPr>
        <w:autoSpaceDE w:val="0"/>
        <w:autoSpaceDN w:val="0"/>
        <w:adjustRightInd w:val="0"/>
        <w:spacing w:after="0"/>
        <w:rPr>
          <w:rFonts w:ascii="Arial" w:hAnsi="Arial" w:cs="Arial"/>
        </w:rPr>
      </w:pPr>
      <w:r w:rsidRPr="00E16420">
        <w:rPr>
          <w:rFonts w:ascii="Arial" w:hAnsi="Arial" w:cs="Arial"/>
        </w:rPr>
        <w:t>Sworn</w:t>
      </w:r>
      <w:r w:rsidR="00293D91">
        <w:rPr>
          <w:rFonts w:ascii="Arial" w:hAnsi="Arial" w:cs="Arial"/>
        </w:rPr>
        <w:t>/affirmed</w:t>
      </w:r>
      <w:r w:rsidRPr="00E16420">
        <w:rPr>
          <w:rFonts w:ascii="Arial" w:hAnsi="Arial" w:cs="Arial"/>
        </w:rPr>
        <w:t xml:space="preserve"> by</w:t>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Pr>
          <w:rFonts w:ascii="Arial" w:hAnsi="Arial" w:cs="Arial"/>
        </w:rPr>
        <w:t xml:space="preserve">                   </w:t>
      </w:r>
      <w:r w:rsidRPr="00E16420">
        <w:rPr>
          <w:rFonts w:ascii="Arial" w:hAnsi="Arial" w:cs="Arial"/>
        </w:rPr>
        <w:t>_______________________</w:t>
      </w:r>
    </w:p>
    <w:p w14:paraId="7A4E18BC" w14:textId="77777777" w:rsidR="00DB3BFD" w:rsidRPr="00E16420" w:rsidRDefault="00DB3BFD" w:rsidP="00DB3BFD">
      <w:pPr>
        <w:autoSpaceDE w:val="0"/>
        <w:autoSpaceDN w:val="0"/>
        <w:adjustRightInd w:val="0"/>
        <w:spacing w:after="0"/>
        <w:rPr>
          <w:rFonts w:ascii="Arial" w:hAnsi="Arial" w:cs="Arial"/>
        </w:rPr>
      </w:pPr>
      <w:r w:rsidRPr="00E16420">
        <w:rPr>
          <w:rFonts w:ascii="Arial" w:hAnsi="Arial" w:cs="Arial"/>
        </w:rPr>
        <w:t xml:space="preserve">the deponent </w:t>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Pr>
          <w:rFonts w:ascii="Arial" w:hAnsi="Arial" w:cs="Arial"/>
        </w:rPr>
        <w:t xml:space="preserve">                 </w:t>
      </w:r>
    </w:p>
    <w:p w14:paraId="2117E3D4" w14:textId="77777777" w:rsidR="00DB3BFD" w:rsidRDefault="00DB3BFD" w:rsidP="00DB3BFD">
      <w:pPr>
        <w:autoSpaceDE w:val="0"/>
        <w:autoSpaceDN w:val="0"/>
        <w:adjustRightInd w:val="0"/>
        <w:spacing w:after="0"/>
        <w:rPr>
          <w:rFonts w:ascii="Arial" w:hAnsi="Arial" w:cs="Arial"/>
        </w:rPr>
      </w:pPr>
      <w:r w:rsidRPr="00E16420">
        <w:rPr>
          <w:rFonts w:ascii="Arial" w:hAnsi="Arial" w:cs="Arial"/>
        </w:rPr>
        <w:t xml:space="preserve">at </w:t>
      </w:r>
      <w:r w:rsidRPr="00E16420">
        <w:rPr>
          <w:rFonts w:ascii="Arial" w:hAnsi="Arial" w:cs="Arial"/>
          <w:i/>
          <w:iCs/>
        </w:rPr>
        <w:tab/>
      </w:r>
      <w:r w:rsidRPr="00E16420">
        <w:rPr>
          <w:rFonts w:ascii="Arial" w:hAnsi="Arial" w:cs="Arial"/>
          <w:i/>
          <w:iCs/>
        </w:rPr>
        <w:tab/>
        <w:t>[place]</w:t>
      </w:r>
    </w:p>
    <w:p w14:paraId="2C8BF57D" w14:textId="77777777" w:rsidR="00DB3BFD" w:rsidRPr="00E16420" w:rsidRDefault="00DB3BFD" w:rsidP="00DB3BFD">
      <w:pPr>
        <w:autoSpaceDE w:val="0"/>
        <w:autoSpaceDN w:val="0"/>
        <w:adjustRightInd w:val="0"/>
        <w:spacing w:after="0"/>
        <w:rPr>
          <w:rFonts w:ascii="Arial" w:hAnsi="Arial" w:cs="Arial"/>
          <w:i/>
          <w:iCs/>
        </w:rPr>
      </w:pPr>
      <w:r w:rsidRPr="00E16420">
        <w:rPr>
          <w:rFonts w:ascii="Arial" w:hAnsi="Arial" w:cs="Arial"/>
        </w:rPr>
        <w:t>on</w:t>
      </w:r>
      <w:r w:rsidRPr="00E16420">
        <w:rPr>
          <w:rFonts w:ascii="Arial" w:hAnsi="Arial" w:cs="Arial"/>
        </w:rPr>
        <w:tab/>
      </w:r>
      <w:r w:rsidRPr="00E16420">
        <w:rPr>
          <w:rFonts w:ascii="Arial" w:hAnsi="Arial" w:cs="Arial"/>
        </w:rPr>
        <w:tab/>
      </w:r>
      <w:r w:rsidRPr="00E16420">
        <w:rPr>
          <w:rFonts w:ascii="Arial" w:hAnsi="Arial" w:cs="Arial"/>
          <w:i/>
          <w:iCs/>
        </w:rPr>
        <w:t>[date]</w:t>
      </w:r>
    </w:p>
    <w:p w14:paraId="10557C1A" w14:textId="77777777" w:rsidR="00DB3BFD" w:rsidRPr="00E16420" w:rsidRDefault="00DB3BFD" w:rsidP="00DB3BFD">
      <w:pPr>
        <w:autoSpaceDE w:val="0"/>
        <w:autoSpaceDN w:val="0"/>
        <w:adjustRightInd w:val="0"/>
        <w:spacing w:after="0"/>
        <w:ind w:left="2880" w:firstLine="720"/>
        <w:rPr>
          <w:rFonts w:ascii="Arial" w:hAnsi="Arial" w:cs="Arial"/>
        </w:rPr>
      </w:pPr>
      <w:r w:rsidRPr="00E16420">
        <w:rPr>
          <w:rFonts w:ascii="Arial" w:hAnsi="Arial" w:cs="Arial"/>
        </w:rPr>
        <w:t xml:space="preserve">Before me: </w:t>
      </w:r>
      <w:r w:rsidRPr="00E16420">
        <w:rPr>
          <w:rFonts w:ascii="Arial" w:hAnsi="Arial" w:cs="Arial"/>
        </w:rPr>
        <w:tab/>
      </w:r>
      <w:r>
        <w:rPr>
          <w:rFonts w:ascii="Arial" w:hAnsi="Arial" w:cs="Arial"/>
        </w:rPr>
        <w:t xml:space="preserve">                   </w:t>
      </w:r>
      <w:r w:rsidRPr="00E16420">
        <w:rPr>
          <w:rFonts w:ascii="Arial" w:hAnsi="Arial" w:cs="Arial"/>
        </w:rPr>
        <w:t>_______________________</w:t>
      </w:r>
    </w:p>
    <w:p w14:paraId="3A86B40F" w14:textId="77777777" w:rsidR="00DB3BFD" w:rsidRDefault="00DB3BFD" w:rsidP="00DB3BFD">
      <w:pPr>
        <w:autoSpaceDE w:val="0"/>
        <w:autoSpaceDN w:val="0"/>
        <w:adjustRightInd w:val="0"/>
        <w:spacing w:after="0"/>
        <w:ind w:left="2880" w:firstLine="720"/>
        <w:rPr>
          <w:rFonts w:ascii="Arial" w:hAnsi="Arial" w:cs="Arial"/>
        </w:rPr>
      </w:pPr>
      <w:r w:rsidRPr="00E16420">
        <w:rPr>
          <w:rFonts w:ascii="Arial" w:hAnsi="Arial" w:cs="Arial"/>
        </w:rPr>
        <w:t>Witness Full Name</w:t>
      </w:r>
      <w:r>
        <w:rPr>
          <w:rFonts w:ascii="Arial" w:hAnsi="Arial" w:cs="Arial"/>
        </w:rPr>
        <w:t xml:space="preserve"> </w:t>
      </w:r>
    </w:p>
    <w:p w14:paraId="5CB66948" w14:textId="77777777" w:rsidR="00DB3BFD" w:rsidRPr="00E16420" w:rsidRDefault="00DB3BFD" w:rsidP="00DB3BFD">
      <w:pPr>
        <w:autoSpaceDE w:val="0"/>
        <w:autoSpaceDN w:val="0"/>
        <w:adjustRightInd w:val="0"/>
        <w:spacing w:after="0"/>
        <w:ind w:left="2880" w:firstLine="720"/>
        <w:rPr>
          <w:rFonts w:ascii="Arial" w:hAnsi="Arial" w:cs="Arial"/>
        </w:rPr>
      </w:pPr>
      <w:r w:rsidRPr="00E16420">
        <w:rPr>
          <w:rFonts w:ascii="Arial" w:hAnsi="Arial" w:cs="Arial"/>
        </w:rPr>
        <w:t>Address</w:t>
      </w:r>
    </w:p>
    <w:p w14:paraId="5CF1D415" w14:textId="77777777" w:rsidR="00533A5F" w:rsidRDefault="00DB3BFD" w:rsidP="00533A5F">
      <w:pPr>
        <w:spacing w:after="0"/>
        <w:ind w:left="3600"/>
        <w:rPr>
          <w:rFonts w:ascii="Arial" w:hAnsi="Arial" w:cs="Arial"/>
          <w:color w:val="000000"/>
        </w:rPr>
      </w:pPr>
      <w:r w:rsidRPr="00E16420">
        <w:rPr>
          <w:rFonts w:ascii="Arial" w:hAnsi="Arial" w:cs="Arial"/>
        </w:rPr>
        <w:t>Qualification</w:t>
      </w:r>
      <w:r w:rsidR="00CB3A09" w:rsidRPr="00CB3A09">
        <w:rPr>
          <w:rFonts w:ascii="Arial" w:hAnsi="Arial" w:cs="Arial"/>
          <w:color w:val="000000"/>
        </w:rPr>
        <w:t xml:space="preserve"> </w:t>
      </w:r>
    </w:p>
    <w:p w14:paraId="44621D2B" w14:textId="14F8AEFA" w:rsidR="00CB3A09" w:rsidRDefault="00CB3A09" w:rsidP="00533A5F">
      <w:pPr>
        <w:spacing w:after="0"/>
        <w:ind w:left="3600"/>
        <w:rPr>
          <w:rFonts w:ascii="Arial" w:hAnsi="Arial" w:cs="Arial"/>
          <w:i/>
          <w:iCs/>
        </w:rPr>
      </w:pPr>
      <w:r w:rsidRPr="00425113">
        <w:rPr>
          <w:rFonts w:ascii="Arial" w:hAnsi="Arial" w:cs="Arial"/>
          <w:color w:val="000000"/>
        </w:rPr>
        <w:t>A person authorised under section</w:t>
      </w:r>
      <w:r>
        <w:rPr>
          <w:rFonts w:ascii="Arial" w:hAnsi="Arial" w:cs="Arial"/>
          <w:color w:val="000000"/>
        </w:rPr>
        <w:t xml:space="preserve"> 19(1)</w:t>
      </w:r>
      <w:r w:rsidRPr="00425113">
        <w:rPr>
          <w:rFonts w:ascii="Arial" w:hAnsi="Arial" w:cs="Arial"/>
          <w:color w:val="000000"/>
        </w:rPr>
        <w:t xml:space="preserve"> of the </w:t>
      </w:r>
      <w:r w:rsidRPr="00425113">
        <w:rPr>
          <w:rFonts w:ascii="Arial" w:hAnsi="Arial" w:cs="Arial"/>
          <w:bCs/>
          <w:i/>
          <w:color w:val="000000"/>
        </w:rPr>
        <w:t>Oaths and Affirmations Act 2018</w:t>
      </w:r>
      <w:r w:rsidRPr="00425113">
        <w:rPr>
          <w:rFonts w:ascii="Arial" w:hAnsi="Arial" w:cs="Arial"/>
          <w:b/>
          <w:bCs/>
          <w:color w:val="000000"/>
        </w:rPr>
        <w:t xml:space="preserve"> </w:t>
      </w:r>
      <w:r w:rsidRPr="00425113">
        <w:rPr>
          <w:rFonts w:ascii="Arial" w:hAnsi="Arial" w:cs="Arial"/>
          <w:color w:val="000000"/>
        </w:rPr>
        <w:t>to take an affidavit.</w:t>
      </w:r>
      <w:r w:rsidR="00604F98">
        <w:rPr>
          <w:rFonts w:ascii="Arial" w:hAnsi="Arial" w:cs="Arial"/>
          <w:color w:val="000000"/>
        </w:rPr>
        <w:t xml:space="preserve">  </w:t>
      </w:r>
    </w:p>
    <w:p w14:paraId="0305D7E9" w14:textId="77777777" w:rsidR="00FD508E" w:rsidRDefault="00FD508E" w:rsidP="00293D91">
      <w:pPr>
        <w:spacing w:after="0"/>
        <w:rPr>
          <w:rFonts w:ascii="Arial" w:hAnsi="Arial" w:cs="Arial"/>
          <w:b/>
          <w:color w:val="000000"/>
        </w:rPr>
      </w:pPr>
    </w:p>
    <w:p w14:paraId="6A8BB6A7" w14:textId="77777777" w:rsidR="001448D5" w:rsidRDefault="001448D5" w:rsidP="00293D91">
      <w:pPr>
        <w:spacing w:after="0"/>
        <w:rPr>
          <w:rFonts w:ascii="Arial" w:hAnsi="Arial" w:cs="Arial"/>
          <w:b/>
          <w:color w:val="000000"/>
        </w:rPr>
      </w:pPr>
      <w:r>
        <w:rPr>
          <w:rFonts w:ascii="Arial" w:hAnsi="Arial" w:cs="Arial"/>
          <w:b/>
          <w:color w:val="000000"/>
        </w:rPr>
        <w:br w:type="page"/>
      </w:r>
    </w:p>
    <w:p w14:paraId="1238BE98" w14:textId="294F841B" w:rsidR="00293D91" w:rsidRPr="000B23A5" w:rsidRDefault="00293D91" w:rsidP="00293D91">
      <w:pPr>
        <w:spacing w:after="0"/>
        <w:rPr>
          <w:rFonts w:ascii="Arial" w:hAnsi="Arial" w:cs="Arial"/>
          <w:b/>
          <w:color w:val="000000"/>
        </w:rPr>
      </w:pPr>
      <w:r w:rsidRPr="000B23A5">
        <w:rPr>
          <w:rFonts w:ascii="Arial" w:hAnsi="Arial" w:cs="Arial"/>
          <w:b/>
          <w:color w:val="000000"/>
        </w:rPr>
        <w:lastRenderedPageBreak/>
        <w:t xml:space="preserve">IN THE SUPREME COURT OF VICTORIA </w:t>
      </w:r>
    </w:p>
    <w:p w14:paraId="25F4827F" w14:textId="77777777" w:rsidR="00293D91" w:rsidRPr="000B23A5" w:rsidRDefault="00293D91" w:rsidP="00293D91">
      <w:pPr>
        <w:spacing w:after="0"/>
        <w:rPr>
          <w:rFonts w:ascii="Arial" w:hAnsi="Arial" w:cs="Arial"/>
          <w:color w:val="000000"/>
        </w:rPr>
      </w:pPr>
      <w:r>
        <w:rPr>
          <w:rFonts w:ascii="Arial" w:hAnsi="Arial" w:cs="Arial"/>
          <w:b/>
          <w:color w:val="000000"/>
        </w:rPr>
        <w:t>IN ITS PROBATE JURISDICTION</w:t>
      </w:r>
      <w:r w:rsidRPr="000B23A5">
        <w:rPr>
          <w:rFonts w:ascii="Arial" w:hAnsi="Arial" w:cs="Arial"/>
          <w:b/>
          <w:color w:val="000000"/>
        </w:rPr>
        <w:tab/>
      </w:r>
      <w:r w:rsidRPr="000B23A5">
        <w:rPr>
          <w:rFonts w:ascii="Arial" w:hAnsi="Arial" w:cs="Arial"/>
          <w:color w:val="000000"/>
        </w:rPr>
        <w:tab/>
      </w:r>
    </w:p>
    <w:p w14:paraId="303F123D" w14:textId="77777777" w:rsidR="00293D91" w:rsidRPr="000B23A5" w:rsidRDefault="00293D91" w:rsidP="00293D91">
      <w:pPr>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p>
    <w:p w14:paraId="7EAB684D" w14:textId="77777777" w:rsidR="00293D91" w:rsidRPr="000B23A5" w:rsidRDefault="00293D91" w:rsidP="00293D91">
      <w:pPr>
        <w:autoSpaceDE w:val="0"/>
        <w:autoSpaceDN w:val="0"/>
        <w:adjustRightInd w:val="0"/>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t xml:space="preserve"> </w:t>
      </w:r>
      <w:r w:rsidRPr="000B23A5">
        <w:rPr>
          <w:rFonts w:ascii="Arial" w:hAnsi="Arial" w:cs="Arial"/>
          <w:color w:val="000000"/>
        </w:rPr>
        <w:tab/>
      </w:r>
      <w:r w:rsidRPr="00582287">
        <w:rPr>
          <w:rFonts w:ascii="Arial" w:hAnsi="Arial" w:cs="Arial"/>
        </w:rPr>
        <w:t>S PRB [</w:t>
      </w:r>
      <w:r w:rsidRPr="00582287">
        <w:rPr>
          <w:rFonts w:ascii="Arial" w:hAnsi="Arial" w:cs="Arial"/>
          <w:i/>
          <w:iCs/>
        </w:rPr>
        <w:t>Application No.</w:t>
      </w:r>
      <w:r w:rsidRPr="00582287">
        <w:rPr>
          <w:rFonts w:ascii="Arial" w:hAnsi="Arial" w:cs="Arial"/>
        </w:rPr>
        <w:t xml:space="preserve">]          </w:t>
      </w:r>
    </w:p>
    <w:p w14:paraId="10CD5061" w14:textId="77777777" w:rsidR="00293D91" w:rsidRPr="000B23A5"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1824F7" w14:paraId="76B13DB3" w14:textId="77777777" w:rsidTr="0000490E">
        <w:tc>
          <w:tcPr>
            <w:tcW w:w="9026" w:type="dxa"/>
            <w:gridSpan w:val="2"/>
          </w:tcPr>
          <w:p w14:paraId="2F915D33"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rPr>
              <w:t xml:space="preserve">In the matter of the deceased estate of </w:t>
            </w:r>
            <w:r w:rsidRPr="000A4284">
              <w:rPr>
                <w:rFonts w:ascii="Arial" w:eastAsia="Times New Roman" w:hAnsi="Arial" w:cs="Arial"/>
                <w:i/>
                <w:iCs/>
              </w:rPr>
              <w:t>[name]</w:t>
            </w:r>
          </w:p>
        </w:tc>
      </w:tr>
      <w:tr w:rsidR="00293D91" w:rsidRPr="001824F7" w14:paraId="386D8627" w14:textId="77777777" w:rsidTr="0000490E">
        <w:tc>
          <w:tcPr>
            <w:tcW w:w="7650" w:type="dxa"/>
          </w:tcPr>
          <w:p w14:paraId="0898E382"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6C5C9FDB" w14:textId="77777777" w:rsidR="00293D91" w:rsidRPr="000A4284" w:rsidRDefault="00293D91" w:rsidP="0000490E">
            <w:pPr>
              <w:autoSpaceDE w:val="0"/>
              <w:autoSpaceDN w:val="0"/>
              <w:adjustRightInd w:val="0"/>
              <w:spacing w:after="0"/>
              <w:rPr>
                <w:rFonts w:ascii="Arial" w:eastAsia="Times New Roman" w:hAnsi="Arial" w:cs="Arial"/>
                <w:color w:val="000000"/>
              </w:rPr>
            </w:pPr>
          </w:p>
        </w:tc>
      </w:tr>
      <w:tr w:rsidR="00293D91" w:rsidRPr="001824F7" w14:paraId="7E0129F0" w14:textId="77777777" w:rsidTr="0000490E">
        <w:tc>
          <w:tcPr>
            <w:tcW w:w="7650" w:type="dxa"/>
          </w:tcPr>
          <w:p w14:paraId="5CC047BB"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color w:val="000000"/>
              </w:rPr>
              <w:t>Application by:</w:t>
            </w:r>
          </w:p>
          <w:p w14:paraId="578CA84D"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4A2163DE"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p>
        </w:tc>
      </w:tr>
      <w:tr w:rsidR="00293D91" w:rsidRPr="001824F7" w14:paraId="3B67B645" w14:textId="77777777" w:rsidTr="0000490E">
        <w:tc>
          <w:tcPr>
            <w:tcW w:w="7650" w:type="dxa"/>
          </w:tcPr>
          <w:p w14:paraId="0DB2EAC8"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i/>
                <w:iCs/>
              </w:rPr>
              <w:t xml:space="preserve">[Plaintiff’s name] </w:t>
            </w:r>
            <w:r w:rsidRPr="000A4284">
              <w:rPr>
                <w:rFonts w:ascii="Arial" w:eastAsia="Times New Roman" w:hAnsi="Arial" w:cs="Arial"/>
                <w:i/>
                <w:iCs/>
              </w:rPr>
              <w:tab/>
            </w:r>
          </w:p>
        </w:tc>
        <w:tc>
          <w:tcPr>
            <w:tcW w:w="1376" w:type="dxa"/>
          </w:tcPr>
          <w:p w14:paraId="23E5A13F"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r w:rsidRPr="000A4284">
              <w:rPr>
                <w:rFonts w:ascii="Arial" w:eastAsia="Times New Roman" w:hAnsi="Arial" w:cs="Arial"/>
                <w:iCs/>
              </w:rPr>
              <w:t>Plaintiff(s)</w:t>
            </w:r>
          </w:p>
        </w:tc>
      </w:tr>
    </w:tbl>
    <w:p w14:paraId="14C83A61" w14:textId="77777777" w:rsidR="00293D91" w:rsidRPr="000B23A5" w:rsidRDefault="00293D91" w:rsidP="00293D91">
      <w:pPr>
        <w:autoSpaceDE w:val="0"/>
        <w:autoSpaceDN w:val="0"/>
        <w:adjustRightInd w:val="0"/>
        <w:spacing w:after="0"/>
        <w:rPr>
          <w:rFonts w:ascii="Arial" w:hAnsi="Arial" w:cs="Arial"/>
        </w:rPr>
      </w:pP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p>
    <w:p w14:paraId="60744F63" w14:textId="77777777" w:rsidR="00293D91" w:rsidRDefault="00293D91" w:rsidP="00293D91">
      <w:pPr>
        <w:ind w:left="3600"/>
        <w:rPr>
          <w:rFonts w:ascii="Arial" w:hAnsi="Arial" w:cs="Arial"/>
          <w:i/>
          <w:iCs/>
        </w:rPr>
      </w:pPr>
    </w:p>
    <w:p w14:paraId="691672FC" w14:textId="77777777" w:rsidR="00293D91" w:rsidRPr="001824F7" w:rsidRDefault="00293D91" w:rsidP="00293D91">
      <w:pPr>
        <w:pStyle w:val="Heading1"/>
        <w:pBdr>
          <w:bottom w:val="single" w:sz="4" w:space="1" w:color="auto"/>
        </w:pBdr>
        <w:spacing w:after="0"/>
        <w:jc w:val="center"/>
        <w:rPr>
          <w:rFonts w:ascii="Arial" w:hAnsi="Arial" w:cs="Arial"/>
          <w:sz w:val="22"/>
          <w:szCs w:val="22"/>
        </w:rPr>
      </w:pPr>
      <w:r>
        <w:rPr>
          <w:rFonts w:ascii="Arial" w:hAnsi="Arial" w:cs="Arial"/>
          <w:sz w:val="22"/>
          <w:szCs w:val="22"/>
        </w:rPr>
        <w:t>CERTIFICATE IDENTIFYING EXHIBIT</w:t>
      </w:r>
    </w:p>
    <w:p w14:paraId="1D462E93"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Date of document:</w:t>
      </w:r>
    </w:p>
    <w:p w14:paraId="28758F00"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 xml:space="preserve">Filed on behalf of the </w:t>
      </w:r>
      <w:r>
        <w:rPr>
          <w:rFonts w:ascii="Arial" w:hAnsi="Arial" w:cs="Arial"/>
        </w:rPr>
        <w:t>P</w:t>
      </w:r>
      <w:r w:rsidRPr="000B23A5">
        <w:rPr>
          <w:rFonts w:ascii="Arial" w:hAnsi="Arial" w:cs="Arial"/>
        </w:rPr>
        <w:t>laintiff</w:t>
      </w:r>
    </w:p>
    <w:p w14:paraId="40FBC56C" w14:textId="77777777" w:rsidR="00293D91" w:rsidRPr="000B23A5" w:rsidRDefault="00293D91" w:rsidP="00293D91">
      <w:pPr>
        <w:autoSpaceDE w:val="0"/>
        <w:autoSpaceDN w:val="0"/>
        <w:adjustRightInd w:val="0"/>
        <w:spacing w:after="0"/>
        <w:rPr>
          <w:rFonts w:ascii="Arial" w:hAnsi="Arial" w:cs="Arial"/>
          <w:i/>
          <w:iCs/>
        </w:rPr>
      </w:pPr>
      <w:r w:rsidRPr="000B23A5">
        <w:rPr>
          <w:rFonts w:ascii="Arial" w:hAnsi="Arial" w:cs="Arial"/>
        </w:rPr>
        <w:t>Prepared by:</w:t>
      </w:r>
      <w:r w:rsidRPr="000B23A5">
        <w:rPr>
          <w:rFonts w:ascii="Arial" w:hAnsi="Arial" w:cs="Arial"/>
          <w:i/>
          <w:iCs/>
        </w:rPr>
        <w:t xml:space="preserve"> [name and</w:t>
      </w:r>
    </w:p>
    <w:p w14:paraId="15D19295" w14:textId="77777777" w:rsidR="00293D91" w:rsidRPr="00232CF6" w:rsidRDefault="00293D91" w:rsidP="00232CF6">
      <w:pPr>
        <w:autoSpaceDE w:val="0"/>
        <w:autoSpaceDN w:val="0"/>
        <w:adjustRightInd w:val="0"/>
        <w:spacing w:after="0"/>
        <w:rPr>
          <w:rFonts w:ascii="Arial" w:hAnsi="Arial" w:cs="Arial"/>
          <w:i/>
          <w:iCs/>
        </w:rPr>
      </w:pPr>
      <w:r w:rsidRPr="000B23A5">
        <w:rPr>
          <w:rFonts w:ascii="Arial" w:hAnsi="Arial" w:cs="Arial"/>
          <w:i/>
          <w:iCs/>
        </w:rPr>
        <w:t>address of lodging party]</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rPr>
        <w:t xml:space="preserve">Ref: </w:t>
      </w:r>
      <w:r w:rsidRPr="000B23A5">
        <w:rPr>
          <w:rFonts w:ascii="Arial" w:hAnsi="Arial" w:cs="Arial"/>
          <w:i/>
        </w:rPr>
        <w:t>[solicitors only]</w:t>
      </w:r>
      <w:r w:rsidR="00232CF6">
        <w:rPr>
          <w:rFonts w:ascii="Arial" w:hAnsi="Arial" w:cs="Arial"/>
        </w:rPr>
        <w:tab/>
      </w:r>
      <w:r w:rsidR="00232CF6">
        <w:rPr>
          <w:rFonts w:ascii="Arial" w:hAnsi="Arial" w:cs="Arial"/>
        </w:rPr>
        <w:tab/>
      </w:r>
      <w:r w:rsidRPr="000B23A5">
        <w:rPr>
          <w:rFonts w:ascii="Arial" w:hAnsi="Arial" w:cs="Arial"/>
        </w:rPr>
        <w:tab/>
      </w:r>
    </w:p>
    <w:p w14:paraId="23F12982" w14:textId="77777777" w:rsidR="00293D91" w:rsidRPr="000B23A5" w:rsidRDefault="00293D91" w:rsidP="00293D91">
      <w:pPr>
        <w:autoSpaceDE w:val="0"/>
        <w:autoSpaceDN w:val="0"/>
        <w:adjustRightInd w:val="0"/>
        <w:spacing w:after="0"/>
        <w:ind w:left="4320" w:firstLine="720"/>
        <w:rPr>
          <w:rFonts w:ascii="Arial" w:hAnsi="Arial" w:cs="Arial"/>
        </w:rPr>
      </w:pPr>
      <w:r w:rsidRPr="000B23A5">
        <w:rPr>
          <w:rFonts w:ascii="Arial" w:hAnsi="Arial" w:cs="Arial"/>
        </w:rPr>
        <w:t xml:space="preserve">CODE: </w:t>
      </w:r>
      <w:r w:rsidRPr="000B23A5">
        <w:rPr>
          <w:rFonts w:ascii="Arial" w:hAnsi="Arial" w:cs="Arial"/>
          <w:i/>
          <w:iCs/>
        </w:rPr>
        <w:t>[solicitors only]</w:t>
      </w:r>
    </w:p>
    <w:p w14:paraId="75D22FB9" w14:textId="77777777" w:rsidR="00293D91" w:rsidRPr="00FD5148" w:rsidRDefault="00293D91" w:rsidP="00293D91">
      <w:pPr>
        <w:pBdr>
          <w:bottom w:val="single" w:sz="4" w:space="1" w:color="auto"/>
        </w:pBdr>
        <w:autoSpaceDE w:val="0"/>
        <w:autoSpaceDN w:val="0"/>
        <w:adjustRightInd w:val="0"/>
        <w:spacing w:after="0"/>
        <w:rPr>
          <w:rFonts w:ascii="Arial" w:hAnsi="Arial" w:cs="Arial"/>
          <w:i/>
          <w:iCs/>
        </w:rPr>
      </w:pPr>
      <w:r w:rsidRPr="000B23A5">
        <w:rPr>
          <w:rFonts w:ascii="Arial" w:hAnsi="Arial" w:cs="Arial"/>
        </w:rPr>
        <w:t xml:space="preserve">Tel: </w:t>
      </w:r>
      <w:r w:rsidRPr="000B23A5">
        <w:rPr>
          <w:rFonts w:ascii="Arial" w:hAnsi="Arial" w:cs="Arial"/>
          <w:i/>
          <w:iCs/>
        </w:rPr>
        <w:t>[number]</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Cs/>
        </w:rPr>
        <w:t xml:space="preserve">E-mail: </w:t>
      </w:r>
      <w:r w:rsidRPr="000B23A5">
        <w:rPr>
          <w:rFonts w:ascii="Arial" w:hAnsi="Arial" w:cs="Arial"/>
          <w:i/>
          <w:iCs/>
        </w:rPr>
        <w:t>[e-mail address]</w:t>
      </w:r>
    </w:p>
    <w:p w14:paraId="1B7DC1B2" w14:textId="77777777" w:rsidR="00293D91" w:rsidRDefault="00293D91" w:rsidP="00293D91">
      <w:pPr>
        <w:spacing w:before="100" w:beforeAutospacing="1" w:after="100" w:afterAutospacing="1"/>
        <w:rPr>
          <w:rFonts w:ascii="Arial" w:eastAsia="Arial" w:hAnsi="Arial" w:cs="Arial"/>
          <w:i/>
        </w:rPr>
      </w:pPr>
      <w:r>
        <w:rPr>
          <w:rFonts w:ascii="Arial" w:eastAsia="Arial" w:hAnsi="Arial" w:cs="Arial"/>
        </w:rPr>
        <w:t>This is the exhibit marked “A” now produced and shown to [</w:t>
      </w:r>
      <w:r>
        <w:rPr>
          <w:rFonts w:ascii="Arial" w:eastAsia="Arial" w:hAnsi="Arial" w:cs="Arial"/>
          <w:i/>
        </w:rPr>
        <w:t>insert name</w:t>
      </w:r>
      <w:r>
        <w:rPr>
          <w:rFonts w:ascii="Arial" w:eastAsia="Arial" w:hAnsi="Arial" w:cs="Arial"/>
        </w:rPr>
        <w:t>] at the time of swearing/affirming their affidavit on [</w:t>
      </w:r>
      <w:r>
        <w:rPr>
          <w:rFonts w:ascii="Arial" w:eastAsia="Arial" w:hAnsi="Arial" w:cs="Arial"/>
          <w:i/>
        </w:rPr>
        <w:t>insert date</w:t>
      </w:r>
      <w:r>
        <w:rPr>
          <w:rFonts w:ascii="Arial" w:eastAsia="Arial" w:hAnsi="Arial" w:cs="Arial"/>
        </w:rPr>
        <w:t>]:</w:t>
      </w:r>
    </w:p>
    <w:p w14:paraId="427C9C4F" w14:textId="77777777" w:rsidR="00293D91" w:rsidRDefault="00293D91" w:rsidP="00293D91"/>
    <w:p w14:paraId="418569F3" w14:textId="77777777" w:rsidR="00293D91" w:rsidRDefault="00293D91" w:rsidP="00293D91">
      <w:r>
        <w:rPr>
          <w:rFonts w:ascii="Arial" w:eastAsia="Arial" w:hAnsi="Arial" w:cs="Arial"/>
        </w:rPr>
        <w:t>…………………………………….…</w:t>
      </w:r>
      <w:r>
        <w:rPr>
          <w:rFonts w:ascii="Arial" w:eastAsia="Arial" w:hAnsi="Arial" w:cs="Arial"/>
        </w:rPr>
        <w:tab/>
      </w:r>
      <w:r>
        <w:rPr>
          <w:rFonts w:ascii="Arial" w:eastAsia="Arial" w:hAnsi="Arial" w:cs="Arial"/>
        </w:rPr>
        <w:tab/>
        <w:t>…………………………………….…</w:t>
      </w:r>
    </w:p>
    <w:p w14:paraId="363E74A8" w14:textId="77777777" w:rsidR="00293D91" w:rsidRDefault="00293D91" w:rsidP="00293D91">
      <w:r>
        <w:rPr>
          <w:rFonts w:ascii="Arial" w:eastAsia="Arial" w:hAnsi="Arial" w:cs="Arial"/>
        </w:rPr>
        <w:t>[Signature of authorised witness]</w:t>
      </w:r>
      <w:r>
        <w:rPr>
          <w:rFonts w:ascii="Arial" w:eastAsia="Arial" w:hAnsi="Arial" w:cs="Arial"/>
        </w:rPr>
        <w:tab/>
      </w:r>
      <w:r>
        <w:rPr>
          <w:rFonts w:ascii="Arial" w:eastAsia="Arial" w:hAnsi="Arial" w:cs="Arial"/>
        </w:rPr>
        <w:tab/>
        <w:t>[Signature of deponent]</w:t>
      </w:r>
    </w:p>
    <w:p w14:paraId="150E21A8" w14:textId="77777777" w:rsidR="00293D91" w:rsidRDefault="00293D91" w:rsidP="00293D91">
      <w:pPr>
        <w:autoSpaceDE w:val="0"/>
        <w:autoSpaceDN w:val="0"/>
        <w:adjustRightInd w:val="0"/>
        <w:rPr>
          <w:rFonts w:ascii="Arial" w:eastAsia="Arial" w:hAnsi="Arial" w:cs="Arial"/>
        </w:rPr>
      </w:pPr>
    </w:p>
    <w:p w14:paraId="5A2DEE97" w14:textId="77777777" w:rsidR="00293D91" w:rsidRDefault="00293D91" w:rsidP="00293D91">
      <w:pPr>
        <w:autoSpaceDE w:val="0"/>
        <w:autoSpaceDN w:val="0"/>
        <w:adjustRightInd w:val="0"/>
        <w:rPr>
          <w:rFonts w:ascii="Arial" w:eastAsia="Arial" w:hAnsi="Arial" w:cs="Arial"/>
        </w:rPr>
      </w:pPr>
    </w:p>
    <w:p w14:paraId="2F26F86A" w14:textId="77777777" w:rsidR="00293D91" w:rsidRDefault="00293D91" w:rsidP="00293D91">
      <w:pPr>
        <w:autoSpaceDE w:val="0"/>
        <w:autoSpaceDN w:val="0"/>
        <w:adjustRightInd w:val="0"/>
        <w:rPr>
          <w:rFonts w:ascii="Arial" w:eastAsia="Arial" w:hAnsi="Arial" w:cs="Arial"/>
        </w:rPr>
      </w:pPr>
    </w:p>
    <w:p w14:paraId="0514C105" w14:textId="77777777" w:rsidR="00293D91" w:rsidRDefault="00293D91" w:rsidP="00293D91">
      <w:pPr>
        <w:autoSpaceDE w:val="0"/>
        <w:autoSpaceDN w:val="0"/>
        <w:adjustRightInd w:val="0"/>
        <w:rPr>
          <w:rFonts w:ascii="Arial" w:eastAsia="Arial" w:hAnsi="Arial" w:cs="Arial"/>
        </w:rPr>
      </w:pPr>
    </w:p>
    <w:p w14:paraId="083D8D60" w14:textId="77777777" w:rsidR="00293D91" w:rsidRDefault="00293D91" w:rsidP="00293D91">
      <w:pPr>
        <w:autoSpaceDE w:val="0"/>
        <w:autoSpaceDN w:val="0"/>
        <w:adjustRightInd w:val="0"/>
        <w:rPr>
          <w:rFonts w:ascii="Arial" w:eastAsia="Arial" w:hAnsi="Arial" w:cs="Arial"/>
        </w:rPr>
      </w:pPr>
    </w:p>
    <w:p w14:paraId="3C6543F6" w14:textId="77777777" w:rsidR="00293D91" w:rsidRDefault="00293D91" w:rsidP="00293D91">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13ED1507" w14:textId="77777777" w:rsidR="00293D91" w:rsidRDefault="00293D91" w:rsidP="00293D91">
      <w:pPr>
        <w:ind w:right="170"/>
        <w:jc w:val="right"/>
      </w:pPr>
      <w:r>
        <w:rPr>
          <w:b/>
          <w:sz w:val="32"/>
          <w:szCs w:val="32"/>
        </w:rPr>
        <w:tab/>
      </w:r>
      <w:r>
        <w:rPr>
          <w:b/>
          <w:sz w:val="32"/>
          <w:szCs w:val="32"/>
        </w:rPr>
        <w:tab/>
      </w:r>
      <w:r>
        <w:rPr>
          <w:rFonts w:ascii="Arial" w:eastAsia="Arial" w:hAnsi="Arial" w:cs="Arial"/>
          <w:sz w:val="32"/>
          <w:szCs w:val="32"/>
        </w:rPr>
        <w:t xml:space="preserve"> </w:t>
      </w:r>
      <w:r>
        <w:rPr>
          <w:rFonts w:ascii="Arial" w:eastAsia="Arial" w:hAnsi="Arial" w:cs="Arial"/>
          <w:b/>
          <w:i/>
          <w:color w:val="000000"/>
        </w:rPr>
        <w:t>Copy of the will</w:t>
      </w:r>
    </w:p>
    <w:p w14:paraId="094C6D29" w14:textId="77777777" w:rsidR="00A30FF3" w:rsidRDefault="00A30FF3" w:rsidP="00DB3BFD">
      <w:pPr>
        <w:autoSpaceDE w:val="0"/>
        <w:autoSpaceDN w:val="0"/>
        <w:adjustRightInd w:val="0"/>
        <w:spacing w:after="0"/>
        <w:rPr>
          <w:rFonts w:ascii="Arial" w:hAnsi="Arial" w:cs="Arial"/>
        </w:rPr>
      </w:pPr>
    </w:p>
    <w:p w14:paraId="54047989" w14:textId="77777777" w:rsidR="00533A5F" w:rsidRDefault="00533A5F" w:rsidP="00533A5F">
      <w:pPr>
        <w:autoSpaceDE w:val="0"/>
        <w:autoSpaceDN w:val="0"/>
        <w:adjustRightInd w:val="0"/>
        <w:jc w:val="center"/>
        <w:rPr>
          <w:rFonts w:ascii="Arial" w:hAnsi="Arial" w:cs="Arial"/>
          <w:b/>
        </w:rPr>
      </w:pPr>
    </w:p>
    <w:p w14:paraId="4AB76D16" w14:textId="77777777" w:rsidR="00D658F8" w:rsidRPr="00E16420" w:rsidRDefault="00D658F8" w:rsidP="00DB3BFD">
      <w:pPr>
        <w:autoSpaceDE w:val="0"/>
        <w:autoSpaceDN w:val="0"/>
        <w:adjustRightInd w:val="0"/>
        <w:spacing w:after="0"/>
        <w:rPr>
          <w:rFonts w:ascii="Arial" w:hAnsi="Arial" w:cs="Arial"/>
        </w:rPr>
      </w:pPr>
    </w:p>
    <w:sectPr w:rsidR="00D658F8" w:rsidRPr="00E16420" w:rsidSect="001E23CF">
      <w:footerReference w:type="default" r:id="rId12"/>
      <w:pgSz w:w="11906" w:h="16838"/>
      <w:pgMar w:top="85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68530" w14:textId="77777777" w:rsidR="007501BF" w:rsidRDefault="007501BF" w:rsidP="00626568">
      <w:pPr>
        <w:spacing w:after="0" w:line="240" w:lineRule="auto"/>
      </w:pPr>
      <w:r>
        <w:separator/>
      </w:r>
    </w:p>
  </w:endnote>
  <w:endnote w:type="continuationSeparator" w:id="0">
    <w:p w14:paraId="1FEA79D6" w14:textId="77777777" w:rsidR="007501BF" w:rsidRDefault="007501BF" w:rsidP="0062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1B8F" w14:textId="77777777" w:rsidR="00DB3BFD" w:rsidRPr="00DB3BFD" w:rsidRDefault="00DB3BFD">
    <w:pPr>
      <w:pStyle w:val="Footer"/>
      <w:jc w:val="right"/>
      <w:rPr>
        <w:rFonts w:ascii="Arial" w:hAnsi="Arial" w:cs="Arial"/>
      </w:rPr>
    </w:pPr>
    <w:r w:rsidRPr="00DB3BFD">
      <w:rPr>
        <w:rFonts w:ascii="Arial" w:hAnsi="Arial" w:cs="Arial"/>
      </w:rPr>
      <w:t xml:space="preserve">Page </w:t>
    </w:r>
    <w:r w:rsidRPr="00DB3BFD">
      <w:rPr>
        <w:rFonts w:ascii="Arial" w:hAnsi="Arial" w:cs="Arial"/>
        <w:bCs/>
      </w:rPr>
      <w:fldChar w:fldCharType="begin"/>
    </w:r>
    <w:r w:rsidRPr="00DB3BFD">
      <w:rPr>
        <w:rFonts w:ascii="Arial" w:hAnsi="Arial" w:cs="Arial"/>
        <w:bCs/>
      </w:rPr>
      <w:instrText xml:space="preserve"> PAGE </w:instrText>
    </w:r>
    <w:r w:rsidRPr="00DB3BFD">
      <w:rPr>
        <w:rFonts w:ascii="Arial" w:hAnsi="Arial" w:cs="Arial"/>
        <w:bCs/>
      </w:rPr>
      <w:fldChar w:fldCharType="separate"/>
    </w:r>
    <w:r w:rsidR="00232CF6">
      <w:rPr>
        <w:rFonts w:ascii="Arial" w:hAnsi="Arial" w:cs="Arial"/>
        <w:bCs/>
        <w:noProof/>
      </w:rPr>
      <w:t>1</w:t>
    </w:r>
    <w:r w:rsidRPr="00DB3BFD">
      <w:rPr>
        <w:rFonts w:ascii="Arial" w:hAnsi="Arial" w:cs="Arial"/>
        <w:bCs/>
      </w:rPr>
      <w:fldChar w:fldCharType="end"/>
    </w:r>
    <w:r w:rsidRPr="00DB3BFD">
      <w:rPr>
        <w:rFonts w:ascii="Arial" w:hAnsi="Arial" w:cs="Arial"/>
      </w:rPr>
      <w:t xml:space="preserve"> of </w:t>
    </w:r>
    <w:r w:rsidRPr="00DB3BFD">
      <w:rPr>
        <w:rFonts w:ascii="Arial" w:hAnsi="Arial" w:cs="Arial"/>
        <w:bCs/>
      </w:rPr>
      <w:fldChar w:fldCharType="begin"/>
    </w:r>
    <w:r w:rsidRPr="00DB3BFD">
      <w:rPr>
        <w:rFonts w:ascii="Arial" w:hAnsi="Arial" w:cs="Arial"/>
        <w:bCs/>
      </w:rPr>
      <w:instrText xml:space="preserve"> NUMPAGES  </w:instrText>
    </w:r>
    <w:r w:rsidRPr="00DB3BFD">
      <w:rPr>
        <w:rFonts w:ascii="Arial" w:hAnsi="Arial" w:cs="Arial"/>
        <w:bCs/>
      </w:rPr>
      <w:fldChar w:fldCharType="separate"/>
    </w:r>
    <w:r w:rsidR="00232CF6">
      <w:rPr>
        <w:rFonts w:ascii="Arial" w:hAnsi="Arial" w:cs="Arial"/>
        <w:bCs/>
        <w:noProof/>
      </w:rPr>
      <w:t>2</w:t>
    </w:r>
    <w:r w:rsidRPr="00DB3BFD">
      <w:rPr>
        <w:rFonts w:ascii="Arial" w:hAnsi="Arial" w:cs="Arial"/>
        <w:bCs/>
      </w:rPr>
      <w:fldChar w:fldCharType="end"/>
    </w:r>
  </w:p>
  <w:p w14:paraId="44E710F2" w14:textId="77777777" w:rsidR="00626568" w:rsidRDefault="00626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9698" w14:textId="77777777" w:rsidR="007501BF" w:rsidRDefault="007501BF" w:rsidP="00626568">
      <w:pPr>
        <w:spacing w:after="0" w:line="240" w:lineRule="auto"/>
      </w:pPr>
      <w:r>
        <w:separator/>
      </w:r>
    </w:p>
  </w:footnote>
  <w:footnote w:type="continuationSeparator" w:id="0">
    <w:p w14:paraId="7BA66DB7" w14:textId="77777777" w:rsidR="007501BF" w:rsidRDefault="007501BF" w:rsidP="0062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6A3"/>
    <w:multiLevelType w:val="hybridMultilevel"/>
    <w:tmpl w:val="F692DD0E"/>
    <w:lvl w:ilvl="0" w:tplc="55760174">
      <w:start w:val="1"/>
      <w:numFmt w:val="decimal"/>
      <w:lvlText w:val="%1."/>
      <w:lvlJc w:val="left"/>
      <w:pPr>
        <w:tabs>
          <w:tab w:val="num" w:pos="720"/>
        </w:tabs>
        <w:ind w:left="567" w:hanging="567"/>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40507160"/>
    <w:multiLevelType w:val="hybridMultilevel"/>
    <w:tmpl w:val="96DC24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BB768C"/>
    <w:multiLevelType w:val="hybridMultilevel"/>
    <w:tmpl w:val="0A90971E"/>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6A004433"/>
    <w:multiLevelType w:val="hybridMultilevel"/>
    <w:tmpl w:val="AB56737C"/>
    <w:lvl w:ilvl="0" w:tplc="431044B0">
      <w:start w:val="1"/>
      <w:numFmt w:val="decimal"/>
      <w:lvlText w:val="%1."/>
      <w:lvlJc w:val="left"/>
      <w:pPr>
        <w:ind w:left="567"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947639">
    <w:abstractNumId w:val="1"/>
  </w:num>
  <w:num w:numId="2" w16cid:durableId="1530335102">
    <w:abstractNumId w:val="3"/>
  </w:num>
  <w:num w:numId="3" w16cid:durableId="300119493">
    <w:abstractNumId w:val="0"/>
  </w:num>
  <w:num w:numId="4" w16cid:durableId="1659650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96"/>
    <w:rsid w:val="0000490E"/>
    <w:rsid w:val="00043D10"/>
    <w:rsid w:val="00065B1B"/>
    <w:rsid w:val="000A026A"/>
    <w:rsid w:val="000E2A4C"/>
    <w:rsid w:val="0010028C"/>
    <w:rsid w:val="00141411"/>
    <w:rsid w:val="001448D5"/>
    <w:rsid w:val="00151A07"/>
    <w:rsid w:val="001658B2"/>
    <w:rsid w:val="0018353C"/>
    <w:rsid w:val="001E23CF"/>
    <w:rsid w:val="00220CF1"/>
    <w:rsid w:val="00232CF6"/>
    <w:rsid w:val="0023791A"/>
    <w:rsid w:val="00272895"/>
    <w:rsid w:val="002737BF"/>
    <w:rsid w:val="00275B52"/>
    <w:rsid w:val="00293D91"/>
    <w:rsid w:val="002E4865"/>
    <w:rsid w:val="003118A6"/>
    <w:rsid w:val="003C07DA"/>
    <w:rsid w:val="003C4E11"/>
    <w:rsid w:val="00412B4A"/>
    <w:rsid w:val="00422602"/>
    <w:rsid w:val="00472248"/>
    <w:rsid w:val="00485046"/>
    <w:rsid w:val="004927A9"/>
    <w:rsid w:val="004A177C"/>
    <w:rsid w:val="00527074"/>
    <w:rsid w:val="00533A5F"/>
    <w:rsid w:val="00581C58"/>
    <w:rsid w:val="005F06C1"/>
    <w:rsid w:val="005F3E2F"/>
    <w:rsid w:val="00604F98"/>
    <w:rsid w:val="00626568"/>
    <w:rsid w:val="006B7480"/>
    <w:rsid w:val="00710B03"/>
    <w:rsid w:val="007164DC"/>
    <w:rsid w:val="00726666"/>
    <w:rsid w:val="00740DF1"/>
    <w:rsid w:val="007501BF"/>
    <w:rsid w:val="007751A3"/>
    <w:rsid w:val="007805D9"/>
    <w:rsid w:val="00793CA7"/>
    <w:rsid w:val="007D4996"/>
    <w:rsid w:val="0082740E"/>
    <w:rsid w:val="00836112"/>
    <w:rsid w:val="008607DE"/>
    <w:rsid w:val="00871A94"/>
    <w:rsid w:val="009522D9"/>
    <w:rsid w:val="00963914"/>
    <w:rsid w:val="009B5B5D"/>
    <w:rsid w:val="009D61C6"/>
    <w:rsid w:val="009E247A"/>
    <w:rsid w:val="00A15D3F"/>
    <w:rsid w:val="00A30FF3"/>
    <w:rsid w:val="00AB0BE7"/>
    <w:rsid w:val="00B62D8D"/>
    <w:rsid w:val="00B63961"/>
    <w:rsid w:val="00B83641"/>
    <w:rsid w:val="00B84675"/>
    <w:rsid w:val="00BC6D86"/>
    <w:rsid w:val="00BE1148"/>
    <w:rsid w:val="00BE2523"/>
    <w:rsid w:val="00BF7348"/>
    <w:rsid w:val="00C373BC"/>
    <w:rsid w:val="00C75F8A"/>
    <w:rsid w:val="00C95855"/>
    <w:rsid w:val="00CB3A09"/>
    <w:rsid w:val="00CF0DCE"/>
    <w:rsid w:val="00D02ABE"/>
    <w:rsid w:val="00D658F8"/>
    <w:rsid w:val="00D73BD1"/>
    <w:rsid w:val="00D86C8C"/>
    <w:rsid w:val="00D928CB"/>
    <w:rsid w:val="00D951B5"/>
    <w:rsid w:val="00DA0DA6"/>
    <w:rsid w:val="00DA15E7"/>
    <w:rsid w:val="00DB3BFD"/>
    <w:rsid w:val="00DD4576"/>
    <w:rsid w:val="00E2306A"/>
    <w:rsid w:val="00E75224"/>
    <w:rsid w:val="00EC1795"/>
    <w:rsid w:val="00EC2C13"/>
    <w:rsid w:val="00ED72E5"/>
    <w:rsid w:val="00EF5E39"/>
    <w:rsid w:val="00F04A66"/>
    <w:rsid w:val="00F1421B"/>
    <w:rsid w:val="00F21D56"/>
    <w:rsid w:val="00F22BA0"/>
    <w:rsid w:val="00F5300C"/>
    <w:rsid w:val="00FD508E"/>
    <w:rsid w:val="00FF58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9E5DE"/>
  <w15:chartTrackingRefBased/>
  <w15:docId w15:val="{C35D7AC9-4F31-4134-851E-AF78AC6D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1B5"/>
    <w:pPr>
      <w:spacing w:after="200" w:line="276" w:lineRule="auto"/>
    </w:pPr>
    <w:rPr>
      <w:sz w:val="22"/>
      <w:szCs w:val="22"/>
      <w:lang w:eastAsia="en-US"/>
    </w:rPr>
  </w:style>
  <w:style w:type="paragraph" w:styleId="Heading1">
    <w:name w:val="heading 1"/>
    <w:basedOn w:val="Normal"/>
    <w:next w:val="Normal"/>
    <w:link w:val="Heading1Char"/>
    <w:uiPriority w:val="9"/>
    <w:qFormat/>
    <w:rsid w:val="007164DC"/>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semiHidden/>
    <w:unhideWhenUsed/>
    <w:qFormat/>
    <w:rsid w:val="00FF582D"/>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1A3"/>
    <w:rPr>
      <w:sz w:val="22"/>
      <w:szCs w:val="22"/>
      <w:lang w:eastAsia="en-US"/>
    </w:rPr>
  </w:style>
  <w:style w:type="paragraph" w:styleId="ListParagraph">
    <w:name w:val="List Paragraph"/>
    <w:basedOn w:val="Normal"/>
    <w:uiPriority w:val="34"/>
    <w:qFormat/>
    <w:rsid w:val="007164DC"/>
    <w:pPr>
      <w:ind w:left="720"/>
    </w:pPr>
  </w:style>
  <w:style w:type="character" w:customStyle="1" w:styleId="Heading1Char">
    <w:name w:val="Heading 1 Char"/>
    <w:link w:val="Heading1"/>
    <w:uiPriority w:val="9"/>
    <w:rsid w:val="007164DC"/>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626568"/>
    <w:pPr>
      <w:tabs>
        <w:tab w:val="center" w:pos="4513"/>
        <w:tab w:val="right" w:pos="9026"/>
      </w:tabs>
    </w:pPr>
  </w:style>
  <w:style w:type="character" w:customStyle="1" w:styleId="HeaderChar">
    <w:name w:val="Header Char"/>
    <w:link w:val="Header"/>
    <w:uiPriority w:val="99"/>
    <w:rsid w:val="00626568"/>
    <w:rPr>
      <w:sz w:val="22"/>
      <w:szCs w:val="22"/>
      <w:lang w:eastAsia="en-US"/>
    </w:rPr>
  </w:style>
  <w:style w:type="paragraph" w:styleId="Footer">
    <w:name w:val="footer"/>
    <w:basedOn w:val="Normal"/>
    <w:link w:val="FooterChar"/>
    <w:uiPriority w:val="99"/>
    <w:unhideWhenUsed/>
    <w:rsid w:val="00626568"/>
    <w:pPr>
      <w:tabs>
        <w:tab w:val="center" w:pos="4513"/>
        <w:tab w:val="right" w:pos="9026"/>
      </w:tabs>
    </w:pPr>
  </w:style>
  <w:style w:type="character" w:customStyle="1" w:styleId="FooterChar">
    <w:name w:val="Footer Char"/>
    <w:link w:val="Footer"/>
    <w:uiPriority w:val="99"/>
    <w:rsid w:val="00626568"/>
    <w:rPr>
      <w:sz w:val="22"/>
      <w:szCs w:val="22"/>
      <w:lang w:eastAsia="en-US"/>
    </w:rPr>
  </w:style>
  <w:style w:type="table" w:styleId="TableGrid">
    <w:name w:val="Table Grid"/>
    <w:basedOn w:val="TableNormal"/>
    <w:rsid w:val="00293D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next w:val="Normal"/>
    <w:uiPriority w:val="99"/>
    <w:rsid w:val="00293D91"/>
    <w:pPr>
      <w:spacing w:after="210" w:line="210" w:lineRule="atLeast"/>
      <w:jc w:val="both"/>
    </w:pPr>
    <w:rPr>
      <w:rFonts w:ascii="Times New Roman" w:eastAsia="Times New Roman" w:hAnsi="Times New Roman"/>
      <w:sz w:val="17"/>
      <w:szCs w:val="17"/>
      <w:lang w:eastAsia="en-AU"/>
    </w:rPr>
  </w:style>
  <w:style w:type="character" w:customStyle="1" w:styleId="Heading3Char">
    <w:name w:val="Heading 3 Char"/>
    <w:basedOn w:val="DefaultParagraphFont"/>
    <w:link w:val="Heading3"/>
    <w:uiPriority w:val="9"/>
    <w:semiHidden/>
    <w:rsid w:val="00FF582D"/>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15099">
      <w:bodyDiv w:val="1"/>
      <w:marLeft w:val="0"/>
      <w:marRight w:val="0"/>
      <w:marTop w:val="0"/>
      <w:marBottom w:val="0"/>
      <w:divBdr>
        <w:top w:val="none" w:sz="0" w:space="0" w:color="auto"/>
        <w:left w:val="none" w:sz="0" w:space="0" w:color="auto"/>
        <w:bottom w:val="none" w:sz="0" w:space="0" w:color="auto"/>
        <w:right w:val="none" w:sz="0" w:space="0" w:color="auto"/>
      </w:divBdr>
    </w:div>
    <w:div w:id="195208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2DE9E-EEA4-4D26-BEDC-8CC9BB1FEAA0}">
  <ds:schemaRefs>
    <ds:schemaRef ds:uri="http://schemas.microsoft.com/office/2006/metadata/longProperties"/>
  </ds:schemaRefs>
</ds:datastoreItem>
</file>

<file path=customXml/itemProps2.xml><?xml version="1.0" encoding="utf-8"?>
<ds:datastoreItem xmlns:ds="http://schemas.openxmlformats.org/officeDocument/2006/customXml" ds:itemID="{4FE33DD5-3A25-427C-BBED-D29176317D87}">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3.xml><?xml version="1.0" encoding="utf-8"?>
<ds:datastoreItem xmlns:ds="http://schemas.openxmlformats.org/officeDocument/2006/customXml" ds:itemID="{31772EC8-891D-4942-9CEB-AAAC6B76D209}">
  <ds:schemaRefs>
    <ds:schemaRef ds:uri="http://schemas.openxmlformats.org/officeDocument/2006/bibliography"/>
  </ds:schemaRefs>
</ds:datastoreItem>
</file>

<file path=customXml/itemProps4.xml><?xml version="1.0" encoding="utf-8"?>
<ds:datastoreItem xmlns:ds="http://schemas.openxmlformats.org/officeDocument/2006/customXml" ds:itemID="{B3BCD3FC-818D-4649-A4E5-E0D28B596962}">
  <ds:schemaRefs>
    <ds:schemaRef ds:uri="http://schemas.microsoft.com/sharepoint/v3/contenttype/forms"/>
  </ds:schemaRefs>
</ds:datastoreItem>
</file>

<file path=customXml/itemProps5.xml><?xml version="1.0" encoding="utf-8"?>
<ds:datastoreItem xmlns:ds="http://schemas.openxmlformats.org/officeDocument/2006/customXml" ds:itemID="{B076DDBF-14FA-4094-BFE8-20468CB79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Affidavit of Due Execution</vt:lpstr>
    </vt:vector>
  </TitlesOfParts>
  <Company>Supreme Court of Victoria</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Due Execution</dc:title>
  <dc:subject/>
  <dc:creator>Registrar of Probates</dc:creator>
  <cp:keywords/>
  <dc:description/>
  <cp:lastModifiedBy>Kate Price</cp:lastModifiedBy>
  <cp:revision>49</cp:revision>
  <cp:lastPrinted>2022-01-19T03:14:00Z</cp:lastPrinted>
  <dcterms:created xsi:type="dcterms:W3CDTF">2026-07-21T01:55:00Z</dcterms:created>
  <dcterms:modified xsi:type="dcterms:W3CDTF">2026-07-31T00:32:00Z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0x01010067593D73433B9D439AFEA8CE6D188DD2</vt:lpwstr>
  </property>
</Properties>
</file>