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06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3.81pt;height:63.81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7" w:after="0" w:line="373" w:lineRule="exact"/>
        <w:ind w:left="2579" w:right="-20"/>
        <w:jc w:val="left"/>
        <w:rPr>
          <w:rFonts w:ascii="Times New Roman" w:hAnsi="Times New Roman" w:cs="Times New Roman" w:eastAsia="Times New Roman"/>
          <w:sz w:val="33"/>
          <w:szCs w:val="33"/>
        </w:rPr>
      </w:pPr>
      <w:rPr/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  <w:position w:val="-1"/>
        </w:rPr>
        <w:t>Sup</w:t>
      </w:r>
      <w:r>
        <w:rPr>
          <w:rFonts w:ascii="Times New Roman" w:hAnsi="Times New Roman" w:cs="Times New Roman" w:eastAsia="Times New Roman"/>
          <w:sz w:val="33"/>
          <w:szCs w:val="33"/>
          <w:spacing w:val="-6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  <w:position w:val="-1"/>
        </w:rPr>
        <w:t>eme</w:t>
      </w:r>
      <w:r>
        <w:rPr>
          <w:rFonts w:ascii="Times New Roman" w:hAnsi="Times New Roman" w:cs="Times New Roman" w:eastAsia="Times New Roman"/>
          <w:sz w:val="33"/>
          <w:szCs w:val="33"/>
          <w:spacing w:val="-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  <w:position w:val="-1"/>
        </w:rPr>
        <w:t>Court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  <w:position w:val="-1"/>
        </w:rPr>
        <w:t>List</w:t>
      </w:r>
      <w:r>
        <w:rPr>
          <w:rFonts w:ascii="Times New Roman" w:hAnsi="Times New Roman" w:cs="Times New Roman" w:eastAsia="Times New Roman"/>
          <w:sz w:val="33"/>
          <w:szCs w:val="33"/>
          <w:spacing w:val="-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  <w:position w:val="-1"/>
        </w:rPr>
        <w:t>fo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33"/>
          <w:szCs w:val="33"/>
          <w:spacing w:val="-1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spacing w:val="-3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  <w:position w:val="-1"/>
        </w:rPr>
        <w:t>uesday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  <w:position w:val="-1"/>
        </w:rPr>
        <w:t>8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  <w:position w:val="-1"/>
        </w:rPr>
        <w:t>May</w:t>
      </w:r>
      <w:r>
        <w:rPr>
          <w:rFonts w:ascii="Times New Roman" w:hAnsi="Times New Roman" w:cs="Times New Roman" w:eastAsia="Times New Roman"/>
          <w:sz w:val="33"/>
          <w:szCs w:val="33"/>
          <w:spacing w:val="-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  <w:position w:val="-1"/>
        </w:rPr>
        <w:t>2018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position w:val="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50" w:type="dxa"/>
      </w:tblPr>
      <w:tblGrid/>
      <w:tr>
        <w:trPr>
          <w:trHeight w:val="660" w:hRule="exact"/>
        </w:trPr>
        <w:tc>
          <w:tcPr>
            <w:tcW w:w="2920" w:type="dxa"/>
            <w:tcBorders>
              <w:top w:val="single" w:sz="24" w:space="0" w:color="000000"/>
              <w:bottom w:val="single" w:sz="12" w:space="0" w:color="000000"/>
              <w:left w:val="single" w:sz="24" w:space="0" w:color="000000"/>
              <w:right w:val="single" w:sz="20" w:space="0" w:color="000000"/>
            </w:tcBorders>
          </w:tcPr>
          <w:p>
            <w:pPr>
              <w:spacing w:before="21" w:after="0" w:line="240" w:lineRule="auto"/>
              <w:ind w:left="37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COU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APPEAL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37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courtrooms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located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085" w:type="dxa"/>
            <w:tcBorders>
              <w:top w:val="single" w:sz="24" w:space="0" w:color="000000"/>
              <w:bottom w:val="single" w:sz="12" w:space="0" w:color="000000"/>
              <w:left w:val="single" w:sz="20" w:space="0" w:color="000000"/>
              <w:right w:val="single" w:sz="24" w:space="0" w:color="000000"/>
            </w:tcBorders>
          </w:tcPr>
          <w:p>
            <w:pPr>
              <w:spacing w:before="21" w:after="0" w:line="240" w:lineRule="auto"/>
              <w:ind w:left="213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TRIA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DIVISION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21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courtrooms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located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185" w:hRule="exact"/>
        </w:trPr>
        <w:tc>
          <w:tcPr>
            <w:tcW w:w="2920" w:type="dxa"/>
            <w:tcBorders>
              <w:top w:val="single" w:sz="12" w:space="0" w:color="000000"/>
              <w:bottom w:val="single" w:sz="24" w:space="0" w:color="000000"/>
              <w:left w:val="single" w:sz="24" w:space="0" w:color="000000"/>
              <w:right w:val="single" w:sz="20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50" w:lineRule="auto"/>
              <w:ind w:left="731" w:right="7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459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Lonsdale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Melbourne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085" w:type="dxa"/>
            <w:tcBorders>
              <w:top w:val="single" w:sz="12" w:space="0" w:color="000000"/>
              <w:bottom w:val="single" w:sz="24" w:space="0" w:color="000000"/>
              <w:left w:val="single" w:sz="20" w:space="0" w:color="000000"/>
              <w:right w:val="single" w:sz="2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50" w:lineRule="auto"/>
              <w:ind w:left="76" w:right="337"/>
              <w:jc w:val="left"/>
              <w:tabs>
                <w:tab w:pos="1760" w:val="left"/>
                <w:tab w:pos="3560" w:val="left"/>
                <w:tab w:pos="536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illiam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Old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Court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436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Lonsdale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WCJC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Melbourne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Ground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Floor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Melbourne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223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illiam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0" w:after="0" w:line="240" w:lineRule="auto"/>
              <w:ind w:left="1776" w:right="-20"/>
              <w:jc w:val="left"/>
              <w:tabs>
                <w:tab w:pos="536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Little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Bourke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Melbourne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77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Melbourne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728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20.25pt;margin-top:-21.329712pt;width:557.1pt;height:.1pt;mso-position-horizontal-relative:page;mso-position-vertical-relative:paragraph;z-index:-845" coordorigin="405,-427" coordsize="11142,2">
            <v:shape style="position:absolute;left:405;top:-427;width:11142;height:2" coordorigin="405,-427" coordsize="11142,0" path="m405,-427l11547,-427e" filled="f" stroked="t" strokeweight="2.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NOTICES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PROFESSION</w:t>
      </w:r>
      <w:r>
        <w:rPr>
          <w:rFonts w:ascii="Times New Roman" w:hAnsi="Times New Roman" w:cs="Times New Roman" w:eastAsia="Times New Roman"/>
          <w:sz w:val="28"/>
          <w:szCs w:val="28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OTHER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SUPREME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COU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USERS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6" w:lineRule="auto"/>
        <w:ind w:left="1200" w:right="79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farewell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ceremony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Honourable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Justice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ickery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today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5.00pm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Banco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Counsel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robe.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left="40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--------------------------------------------------------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16" w:lineRule="exact"/>
        <w:ind w:left="4290" w:right="473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Ce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emonial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  <w:position w:val="-1"/>
        </w:rPr>
        <w:t>Sitting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NumType w:start="1"/>
          <w:pgMar w:footer="574" w:top="240" w:bottom="760" w:left="300" w:right="220"/>
          <w:footerReference w:type="default" r:id="rId7"/>
          <w:type w:val="continuous"/>
          <w:pgSz w:w="11900" w:h="16820"/>
        </w:sectPr>
      </w:pPr>
      <w:rPr/>
    </w:p>
    <w:p>
      <w:pPr>
        <w:spacing w:before="30" w:after="0" w:line="240" w:lineRule="auto"/>
        <w:ind w:left="42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ickery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4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75" w:right="-73"/>
        <w:jc w:val="left"/>
        <w:tabs>
          <w:tab w:pos="20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5:00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Farewell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Ceremony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16" w:lineRule="exact"/>
        <w:ind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2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rial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300" w:right="220"/>
          <w:cols w:num="2" w:equalWidth="0">
            <w:col w:w="3812" w:space="1118"/>
            <w:col w:w="6450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Criminal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Kaye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300" w:right="220"/>
        </w:sectPr>
      </w:pPr>
      <w:rPr/>
    </w:p>
    <w:p>
      <w:pPr>
        <w:spacing w:before="33" w:after="0" w:line="240" w:lineRule="auto"/>
        <w:ind w:left="323" w:right="-57"/>
        <w:jc w:val="center"/>
        <w:tabs>
          <w:tab w:pos="1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0004</w:t>
      </w:r>
    </w:p>
    <w:p>
      <w:pPr>
        <w:spacing w:before="15" w:after="0" w:line="248" w:lineRule="exact"/>
        <w:ind w:left="1823" w:right="125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Christine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YONS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300" w:right="220"/>
          <w:cols w:num="3" w:equalWidth="0">
            <w:col w:w="3321" w:space="1779"/>
            <w:col w:w="2355" w:space="1605"/>
            <w:col w:w="2320"/>
          </w:cols>
        </w:sectPr>
      </w:pPr>
      <w:rPr/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300" w:right="220"/>
        </w:sectPr>
      </w:pPr>
      <w:rPr/>
    </w:p>
    <w:p>
      <w:pPr>
        <w:spacing w:before="33" w:after="0" w:line="240" w:lineRule="auto"/>
        <w:ind w:left="323" w:right="-57"/>
        <w:jc w:val="center"/>
        <w:tabs>
          <w:tab w:pos="1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0005</w:t>
      </w:r>
    </w:p>
    <w:p>
      <w:pPr>
        <w:spacing w:before="15" w:after="0" w:line="248" w:lineRule="exact"/>
        <w:ind w:left="1823" w:right="125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Ronald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YONS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300" w:right="220"/>
          <w:cols w:num="3" w:equalWidth="0">
            <w:col w:w="3321" w:space="1779"/>
            <w:col w:w="1762" w:space="2198"/>
            <w:col w:w="2320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0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Lasry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300" w:right="220"/>
        </w:sectPr>
      </w:pPr>
      <w:rPr/>
    </w:p>
    <w:p>
      <w:pPr>
        <w:spacing w:before="33" w:after="0" w:line="240" w:lineRule="auto"/>
        <w:ind w:left="378" w:right="-57"/>
        <w:jc w:val="center"/>
        <w:tabs>
          <w:tab w:pos="1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0269</w:t>
      </w:r>
    </w:p>
    <w:p>
      <w:pPr>
        <w:spacing w:before="15" w:after="0" w:line="248" w:lineRule="exact"/>
        <w:ind w:left="1823" w:right="125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Hari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Prasad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DHAKAL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300" w:right="220"/>
          <w:cols w:num="3" w:equalWidth="0">
            <w:col w:w="3321" w:space="1779"/>
            <w:col w:w="2377" w:space="1583"/>
            <w:col w:w="2320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300" w:right="220"/>
        </w:sectPr>
      </w:pPr>
      <w:rPr/>
    </w:p>
    <w:p>
      <w:pPr>
        <w:spacing w:before="33" w:after="0" w:line="240" w:lineRule="auto"/>
        <w:ind w:left="378" w:right="-57"/>
        <w:jc w:val="center"/>
        <w:tabs>
          <w:tab w:pos="1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0282</w:t>
      </w:r>
    </w:p>
    <w:p>
      <w:pPr>
        <w:spacing w:before="15" w:after="0" w:line="240" w:lineRule="auto"/>
        <w:ind w:left="1823" w:right="125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Kerry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Rachel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JONES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300" w:right="220"/>
          <w:cols w:num="3" w:equalWidth="0">
            <w:col w:w="3321" w:space="1779"/>
            <w:col w:w="2255" w:space="1705"/>
            <w:col w:w="2320"/>
          </w:cols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480" w:footer="574" w:top="960" w:bottom="760" w:left="280" w:right="220"/>
          <w:headerReference w:type="default" r:id="rId9"/>
          <w:pgSz w:w="11900" w:h="1682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8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Criminal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4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Jane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Dixon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24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  <w:spacing w:val="-2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rial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-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2" w:equalWidth="0">
            <w:col w:w="3219" w:space="1279"/>
            <w:col w:w="6902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0107</w:t>
      </w:r>
    </w:p>
    <w:p>
      <w:pPr>
        <w:spacing w:before="15" w:after="0" w:line="240" w:lineRule="auto"/>
        <w:ind w:left="1843" w:right="125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Champion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41" w:space="1779"/>
            <w:col w:w="689" w:space="3271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0084</w:t>
      </w:r>
    </w:p>
    <w:p>
      <w:pPr>
        <w:spacing w:before="15" w:after="0" w:line="240" w:lineRule="auto"/>
        <w:ind w:left="1843" w:right="125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" w:right="401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Common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Law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Danny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Noel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VOLPE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41" w:space="1779"/>
            <w:col w:w="2190" w:space="1770"/>
            <w:col w:w="2320"/>
          </w:cols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3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orts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170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Peter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Nicholas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unghanns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McMillan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Nicholas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Colquhoun-Denvers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194" w:space="926"/>
            <w:col w:w="2982" w:space="978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03714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Bourhan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Ozaltay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Zammit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Selen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Atilla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031" w:space="1089"/>
            <w:col w:w="2047" w:space="1913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01051</w:t>
      </w:r>
    </w:p>
    <w:p>
      <w:pPr>
        <w:spacing w:before="17" w:after="0" w:line="248" w:lineRule="exact"/>
        <w:ind w:left="351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Moira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Shire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Council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Sidebottom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647"/>
            <w:col w:w="2161" w:space="1431"/>
            <w:col w:w="3355" w:space="605"/>
            <w:col w:w="2319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Judicial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Registrar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Englefield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436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Lonsdale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2:15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03714</w:t>
      </w:r>
    </w:p>
    <w:p>
      <w:pPr>
        <w:spacing w:before="4" w:after="0" w:line="270" w:lineRule="exact"/>
        <w:ind w:left="1880" w:right="-58"/>
        <w:jc w:val="left"/>
        <w:tabs>
          <w:tab w:pos="51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Lachlan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Thomas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McNee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3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Litigation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Guardian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Derek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McNee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Lachlan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McNee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Family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169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763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044)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5286" w:space="194"/>
            <w:col w:w="3281" w:space="319"/>
            <w:col w:w="2320"/>
          </w:cols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480" w:footer="574" w:top="960" w:bottom="760" w:left="280" w:right="220"/>
          <w:pgSz w:w="11900" w:h="1682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" w:right="-6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Common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Law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43" w:right="398"/>
        <w:jc w:val="center"/>
        <w:tabs>
          <w:tab w:pos="1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04756</w:t>
      </w:r>
    </w:p>
    <w:p>
      <w:pPr>
        <w:spacing w:before="15" w:after="0" w:line="240" w:lineRule="auto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4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  <w:spacing w:val="-2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rial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-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2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rian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Lieu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(who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40" w:lineRule="auto"/>
        <w:ind w:left="982"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Executor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Huynh</w:t>
      </w:r>
    </w:p>
    <w:p>
      <w:pPr>
        <w:spacing w:before="17" w:after="0" w:line="248" w:lineRule="exact"/>
        <w:ind w:left="98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known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Huyn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833" w:space="665"/>
            <w:col w:w="4460" w:space="122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01062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Robert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Fulcher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5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Theresa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Claire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Jacques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Executor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Gordon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Jacques,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deceased)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738" w:space="1382"/>
            <w:col w:w="3574" w:space="386"/>
            <w:col w:w="2320"/>
          </w:cols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01063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Sandra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Fulcher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5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Theresa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Claire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Jacques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Executor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Gordon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Jacques,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deceased)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603" w:space="1517"/>
            <w:col w:w="3574" w:space="386"/>
            <w:col w:w="2320"/>
          </w:cols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01875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Deborah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Merle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Conroy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5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Sally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Parker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(who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Executors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rustee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Lillian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Hobson,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deceased)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933" w:space="1187"/>
            <w:col w:w="3740" w:space="220"/>
            <w:col w:w="2320"/>
          </w:cols>
        </w:sectPr>
      </w:pPr>
      <w:rPr/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01923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Graeme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Matheson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5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Cynthia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Marree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Cincotta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Patricia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Dunnice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Cincotta)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deceased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499" w:space="1621"/>
            <w:col w:w="3709" w:space="251"/>
            <w:col w:w="2320"/>
          </w:cols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02787</w:t>
      </w:r>
    </w:p>
    <w:p>
      <w:pPr>
        <w:spacing w:before="15" w:after="0" w:line="240" w:lineRule="auto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Julie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Ferro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5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Frances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McBride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(who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Executor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Edward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Stanley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ictor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McBrid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dceased)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78" w:space="1742"/>
            <w:col w:w="3842" w:space="118"/>
            <w:col w:w="2320"/>
          </w:cols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03378</w:t>
      </w:r>
    </w:p>
    <w:p>
      <w:pPr>
        <w:spacing w:before="15" w:after="0" w:line="240" w:lineRule="auto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icky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Mavridis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5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Cornelia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Andronescu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(who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Executor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Adrian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Claudiu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Rosca,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deceased)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78" w:space="1742"/>
            <w:col w:w="3631" w:space="329"/>
            <w:col w:w="2320"/>
          </w:cols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03741</w:t>
      </w:r>
    </w:p>
    <w:p>
      <w:pPr>
        <w:spacing w:before="15" w:after="0" w:line="240" w:lineRule="auto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Felice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Pittella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5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Dominic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Costa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(who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Admiistrator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Maddalena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Pittella,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deceased)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78" w:space="1742"/>
            <w:col w:w="3416" w:space="544"/>
            <w:col w:w="2320"/>
          </w:cols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03741</w:t>
      </w:r>
    </w:p>
    <w:p>
      <w:pPr>
        <w:spacing w:before="15" w:after="0" w:line="240" w:lineRule="auto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Felice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Pittella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5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Dominic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Costa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(who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Admiistrator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Maddalena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Pittella,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deceased)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78" w:space="1742"/>
            <w:col w:w="3416" w:space="544"/>
            <w:col w:w="2320"/>
          </w:cols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05237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Lisa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Katharine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Henley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5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Gail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garet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Harrison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(who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Executor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Daryl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Garfield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Ritchie,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deceased)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872" w:space="1248"/>
            <w:col w:w="3711" w:space="249"/>
            <w:col w:w="2320"/>
          </w:cols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480" w:footer="574" w:top="960" w:bottom="760" w:left="280" w:right="220"/>
          <w:pgSz w:w="11900" w:h="1682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" w:right="40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Common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Law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43" w:right="860"/>
        <w:jc w:val="center"/>
        <w:tabs>
          <w:tab w:pos="1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05260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Demostenis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Michalopoulos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4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  <w:spacing w:val="-2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rial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-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22"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Barnes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(Sole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administrator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48" w:lineRule="exact"/>
        <w:ind w:left="98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Estate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Aristogiton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Michalopoulo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294" w:space="204"/>
            <w:col w:w="4355" w:space="227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00305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Dianne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Catherine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garet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Steel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(who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56" w:lineRule="auto"/>
        <w:ind w:left="360" w:right="-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Executors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rustees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Kenneth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David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Steel)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604" w:space="1516"/>
            <w:col w:w="3782" w:space="178"/>
            <w:col w:w="2320"/>
          </w:cols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00432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Noel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Bernard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revitt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5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Kerin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Stinear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(sued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Executrix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John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Alfred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Dennis,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deceased)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368" w:space="752"/>
            <w:col w:w="3697" w:space="263"/>
            <w:col w:w="2320"/>
          </w:cols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00476</w:t>
      </w:r>
    </w:p>
    <w:p>
      <w:pPr>
        <w:spacing w:before="15" w:after="0" w:line="256" w:lineRule="auto"/>
        <w:ind w:left="1880" w:right="-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Helen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Harris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Administrator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rustees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162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061</w:t>
      </w:r>
    </w:p>
    <w:p>
      <w:pPr>
        <w:spacing w:before="0" w:after="0" w:line="248" w:lineRule="exact"/>
        <w:ind w:left="1844" w:right="239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556)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5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David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Edward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Forester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(Who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Executor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Brian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Darrell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deceased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733" w:space="387"/>
            <w:col w:w="3738" w:space="222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00493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ictor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John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Plume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6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Richard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alter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Jaksch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Executor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</w:p>
    <w:p>
      <w:pPr>
        <w:spacing w:before="15" w:after="0" w:line="248" w:lineRule="exact"/>
        <w:ind w:left="36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Guntis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Karlis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Plune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deceased)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517" w:space="1603"/>
            <w:col w:w="3749" w:space="211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00549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Sophie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Rebecca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Keelan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5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Jennifer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Murphy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(sued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Executor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Philip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Murphy)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624" w:space="496"/>
            <w:col w:w="3386" w:space="574"/>
            <w:col w:w="2320"/>
          </w:cols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00727</w:t>
      </w:r>
    </w:p>
    <w:p>
      <w:pPr>
        <w:spacing w:before="15" w:after="0" w:line="240" w:lineRule="auto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ictor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Czapp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5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Dorothea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Jacobs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executor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Maria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Gertrud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Czapp,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deceased)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78" w:space="1742"/>
            <w:col w:w="3671" w:space="289"/>
            <w:col w:w="2320"/>
          </w:cols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00821</w:t>
      </w:r>
    </w:p>
    <w:p>
      <w:pPr>
        <w:spacing w:before="15" w:after="0" w:line="248" w:lineRule="exact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Angela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gareta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Thomas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Patrick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Rowan</w:t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231" w:space="889"/>
            <w:col w:w="1662" w:space="2298"/>
            <w:col w:w="2320"/>
          </w:cols>
        </w:sectPr>
      </w:pPr>
      <w:rPr/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00833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icki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Louise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Carter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5" w:lineRule="auto"/>
        <w:ind w:left="360" w:right="-58" w:firstLine="-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Marie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Boniface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(who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Executor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abovenamed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deceased)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269" w:space="851"/>
            <w:col w:w="3677" w:space="283"/>
            <w:col w:w="2320"/>
          </w:cols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00836</w:t>
      </w:r>
    </w:p>
    <w:p>
      <w:pPr>
        <w:spacing w:before="15" w:after="0" w:line="240" w:lineRule="auto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Maria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Lazarou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5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Konstandinos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Lazarou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(who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Executor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Lazarou,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deceased)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78" w:space="1742"/>
            <w:col w:w="3752" w:space="208"/>
            <w:col w:w="2320"/>
          </w:cols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01060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Elizabeth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Brandie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Karen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rennery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(who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</w:p>
    <w:p>
      <w:pPr>
        <w:spacing w:before="15" w:after="0" w:line="240" w:lineRule="auto"/>
        <w:ind w:left="360"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executor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Gordon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Brandie,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deceased)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982" w:space="1138"/>
            <w:col w:w="3836" w:space="124"/>
            <w:col w:w="2320"/>
          </w:cols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480" w:footer="574" w:top="960" w:bottom="760" w:left="280" w:right="220"/>
          <w:pgSz w:w="11900" w:h="1682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exact"/>
        <w:ind w:left="117" w:right="-8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Common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Law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Division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4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  <w:spacing w:val="-2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rial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-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2" w:equalWidth="0">
            <w:col w:w="3833" w:space="665"/>
            <w:col w:w="6902"/>
          </w:cols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01094</w:t>
      </w:r>
    </w:p>
    <w:p>
      <w:pPr>
        <w:spacing w:before="15" w:after="0" w:line="248" w:lineRule="exact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Joseph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Emanuel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625" w:space="1495"/>
            <w:col w:w="2288" w:space="1672"/>
            <w:col w:w="2320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130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Kathleen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Bollen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5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Robert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Keith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Bollen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(who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Executor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Gary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Kenneth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Bollen,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deceased)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970" w:space="1150"/>
            <w:col w:w="3550" w:space="410"/>
            <w:col w:w="2320"/>
          </w:cols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139</w:t>
      </w:r>
    </w:p>
    <w:p>
      <w:pPr>
        <w:spacing w:before="15" w:after="0" w:line="240" w:lineRule="auto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Roseann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5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Glenda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Reeves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(who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Executor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Cecily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Theresa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Reeves,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deceased)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70" w:space="1750"/>
            <w:col w:w="3729" w:space="231"/>
            <w:col w:w="2320"/>
          </w:cols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01283</w:t>
      </w:r>
    </w:p>
    <w:p>
      <w:pPr>
        <w:spacing w:before="15" w:after="0" w:line="248" w:lineRule="exact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Julie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Anne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Catherine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McDonald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929" w:space="1191"/>
            <w:col w:w="2212" w:space="1748"/>
            <w:col w:w="2320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01318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Stamatina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Bacalis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Judicial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Registrar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Clayton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436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Lonsdale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5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Peter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Gregory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Antippa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(who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Executor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Bacalis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(also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Konstantoula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Bacalis),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deceased)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TFM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463" w:space="1657"/>
            <w:col w:w="3758" w:space="202"/>
            <w:col w:w="2320"/>
          </w:cols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3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Judicial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Appeals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03810</w:t>
      </w:r>
    </w:p>
    <w:p>
      <w:pPr>
        <w:spacing w:before="15" w:after="0" w:line="240" w:lineRule="auto"/>
        <w:ind w:left="1880"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Society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Kangaroos</w:t>
      </w:r>
    </w:p>
    <w:p>
      <w:pPr>
        <w:spacing w:before="17" w:after="0" w:line="240" w:lineRule="auto"/>
        <w:ind w:left="1844" w:right="261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" w:right="92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Practice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Court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(Common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Law)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24" w:after="0" w:line="240" w:lineRule="auto"/>
        <w:ind w:left="35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Bell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5" w:after="0" w:line="240" w:lineRule="auto"/>
        <w:ind w:left="34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4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5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Secretary,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Environment,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832" w:space="288"/>
            <w:col w:w="3073" w:space="887"/>
            <w:col w:w="2320"/>
          </w:cols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8" w:lineRule="exact"/>
        <w:ind w:left="343" w:right="-20"/>
        <w:jc w:val="left"/>
        <w:tabs>
          <w:tab w:pos="1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10.30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Practice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Business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380" w:right="-20"/>
        <w:jc w:val="left"/>
        <w:tabs>
          <w:tab w:pos="32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  <w:t>URGEN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  <w:t>APPLIC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  <w:t>TIONS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Associate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Judge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(AFTER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HOURS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</w:p>
    <w:p>
      <w:pPr>
        <w:spacing w:before="10" w:after="0" w:line="240" w:lineRule="auto"/>
        <w:ind w:left="32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0412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251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757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0419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303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981</w:t>
      </w:r>
    </w:p>
    <w:p>
      <w:pPr>
        <w:spacing w:before="10" w:after="0" w:line="226" w:lineRule="exact"/>
        <w:ind w:left="32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During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business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hours,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contact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Practice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Court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Coordinator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9603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9288.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Judicial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Registrar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Englefield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436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Lonsdale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2:15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14344</w:t>
      </w:r>
    </w:p>
    <w:p>
      <w:pPr>
        <w:spacing w:before="17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Eleni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Pittas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827" w:space="1053"/>
            <w:col w:w="3581" w:space="3619"/>
            <w:col w:w="2320"/>
          </w:cols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480" w:footer="574" w:top="960" w:bottom="760" w:left="280" w:right="220"/>
          <w:pgSz w:w="11900" w:h="168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5" w:lineRule="auto"/>
        <w:ind w:left="380" w:right="697" w:firstLine="-25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Comme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cial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Court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Riordan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3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Old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High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7" w:after="0" w:line="248" w:lineRule="exact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450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Little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Bourke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24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  <w:spacing w:val="-2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rial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-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2" w:equalWidth="0">
            <w:col w:w="3143" w:space="1355"/>
            <w:col w:w="6902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00090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Growth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619</w:t>
      </w:r>
    </w:p>
    <w:p>
      <w:pPr>
        <w:spacing w:before="17" w:after="0" w:line="240" w:lineRule="auto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921)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Robson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450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Little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Bourke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Amiga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Growth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No.2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</w:p>
    <w:p>
      <w:pPr>
        <w:spacing w:before="15" w:after="0" w:line="240" w:lineRule="auto"/>
        <w:ind w:left="360"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619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070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227)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Amiga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Growth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No.2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588" w:space="532"/>
            <w:col w:w="3690" w:space="270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01603</w:t>
      </w:r>
    </w:p>
    <w:p>
      <w:pPr>
        <w:spacing w:before="17" w:after="0" w:line="248" w:lineRule="exact"/>
        <w:ind w:left="55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matter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Sobraz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882" w:space="998"/>
            <w:col w:w="4363" w:space="2837"/>
            <w:col w:w="2320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Associate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Efthim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436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Lonsdale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3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Corporations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-36" w:right="1150"/>
        <w:jc w:val="center"/>
        <w:tabs>
          <w:tab w:pos="3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00265</w:t>
      </w:r>
    </w:p>
    <w:p>
      <w:pPr>
        <w:spacing w:before="17" w:after="0" w:line="240" w:lineRule="auto"/>
        <w:ind w:left="351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</w:p>
    <w:p>
      <w:pPr>
        <w:spacing w:before="17" w:after="0" w:line="248" w:lineRule="exact"/>
        <w:ind w:left="3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006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681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723)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Krongold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(Aust)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839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149)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647"/>
            <w:col w:w="3056" w:space="536"/>
            <w:col w:w="3807" w:space="153"/>
            <w:col w:w="2319"/>
          </w:cols>
        </w:sectPr>
      </w:pPr>
      <w:rPr/>
    </w:p>
    <w:p>
      <w:pPr>
        <w:spacing w:before="27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Associate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Gardiner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436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Lonsdale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3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Company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inding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Applications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03981</w:t>
      </w:r>
    </w:p>
    <w:p>
      <w:pPr>
        <w:spacing w:before="17" w:after="0" w:line="248" w:lineRule="exact"/>
        <w:ind w:left="40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matter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Colourful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Kew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613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896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245)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2" w:equalWidth="0">
            <w:col w:w="882" w:space="647"/>
            <w:col w:w="9871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3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Corporations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03981</w:t>
      </w:r>
    </w:p>
    <w:p>
      <w:pPr>
        <w:spacing w:before="17" w:after="0" w:line="240" w:lineRule="auto"/>
        <w:ind w:left="351"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Burke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Road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Developments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608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635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230)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Colourful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Kew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613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896</w:t>
      </w:r>
    </w:p>
    <w:p>
      <w:pPr>
        <w:spacing w:before="15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245)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647"/>
            <w:col w:w="3083" w:space="508"/>
            <w:col w:w="3758" w:space="202"/>
            <w:col w:w="2320"/>
          </w:cols>
        </w:sectPr>
      </w:pPr>
      <w:rPr/>
    </w:p>
    <w:p>
      <w:pPr>
        <w:spacing w:before="27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Judicial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Registrar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Hetyey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Mediation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Centre,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Sixth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436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Lonsdale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3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Corporations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1:00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00023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John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Damouni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Elia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Damouni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Mediation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824" w:space="1296"/>
            <w:col w:w="2243" w:space="1717"/>
            <w:col w:w="2320"/>
          </w:cols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4" w:after="0" w:line="316" w:lineRule="exact"/>
        <w:ind w:left="4457" w:right="418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2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rial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-2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4" w:after="0" w:line="240" w:lineRule="auto"/>
        <w:ind w:left="2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Comme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cial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Court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Duty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Judge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0" w:lineRule="exact"/>
        <w:ind w:left="37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Commercial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Court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gent</w:t>
      </w:r>
      <w:r>
        <w:rPr>
          <w:rFonts w:ascii="Times New Roman" w:hAnsi="Times New Roman" w:cs="Times New Roman" w:eastAsia="Times New Roman"/>
          <w:sz w:val="23"/>
          <w:szCs w:val="23"/>
          <w:spacing w:val="-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Applications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4" w:after="0" w:line="240" w:lineRule="auto"/>
        <w:ind w:left="380" w:right="-20"/>
        <w:jc w:val="left"/>
        <w:tabs>
          <w:tab w:pos="32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  <w:t>URGEN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  <w:t>APPLIC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  <w:t>TIONS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hours,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Registry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9603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4105.</w:t>
      </w:r>
    </w:p>
    <w:p>
      <w:pPr>
        <w:spacing w:before="10" w:after="0" w:line="240" w:lineRule="auto"/>
        <w:ind w:left="32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Associate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Duty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Judge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(AFTER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HOURS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</w:p>
    <w:p>
      <w:pPr>
        <w:spacing w:before="10" w:after="0" w:line="226" w:lineRule="exact"/>
        <w:ind w:left="32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0439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153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522.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125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Costs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Court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Judicial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Registrar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Gourlay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436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Lonsdale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80" w:footer="574" w:top="960" w:bottom="760" w:left="280" w:right="220"/>
          <w:pgSz w:w="11900" w:h="16820"/>
        </w:sectPr>
      </w:pPr>
      <w:rPr/>
    </w:p>
    <w:p>
      <w:pPr>
        <w:spacing w:before="33" w:after="0" w:line="240" w:lineRule="auto"/>
        <w:ind w:left="435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02671</w:t>
      </w:r>
    </w:p>
    <w:p>
      <w:pPr>
        <w:spacing w:before="15" w:after="0" w:line="248" w:lineRule="exact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Eileen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Stapleton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ictorian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axation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Callover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78" w:space="1742"/>
            <w:col w:w="2645" w:space="1315"/>
            <w:col w:w="2320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04446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Pro-Pac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Packaging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(Aust)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77" w:lineRule="auto"/>
        <w:ind w:left="380" w:right="1739" w:firstLine="150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Costs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Registrar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Conidi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27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Lonsdale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Kayhan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Bozkurt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56" w:lineRule="auto"/>
        <w:ind w:right="18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axation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875" w:space="245"/>
            <w:col w:w="1808" w:space="2152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00654</w:t>
      </w:r>
    </w:p>
    <w:p>
      <w:pPr>
        <w:spacing w:before="15" w:after="0" w:line="256" w:lineRule="auto"/>
        <w:ind w:left="1880" w:right="-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Jane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Elizabeth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Perton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(nee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rustee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Eagle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rust)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ynne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alters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Mediation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667" w:space="453"/>
            <w:col w:w="1628" w:space="2332"/>
            <w:col w:w="2320"/>
          </w:cols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2:00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01232</w:t>
      </w:r>
    </w:p>
    <w:p>
      <w:pPr>
        <w:spacing w:before="15" w:after="0" w:line="240" w:lineRule="auto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Garry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Eastaugh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Costs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Registrar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alton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436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Lonsdale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FSS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rustee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Mediation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78" w:space="1742"/>
            <w:col w:w="2549" w:space="1411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195</w:t>
      </w:r>
    </w:p>
    <w:p>
      <w:pPr>
        <w:spacing w:before="15" w:after="0" w:line="240" w:lineRule="auto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Melissa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Don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5" w:lineRule="auto"/>
        <w:ind w:left="380" w:right="410" w:firstLine="-25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Associate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Judges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Associate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Derham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199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Lonsdale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058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414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592)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Mediation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70" w:space="1750"/>
            <w:col w:w="3777" w:space="183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73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03378</w:t>
      </w:r>
    </w:p>
    <w:p>
      <w:pPr>
        <w:spacing w:before="17" w:after="0" w:line="240" w:lineRule="auto"/>
        <w:ind w:left="3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icky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Mavridis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5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Cornelia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Andronescu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(who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Executor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Adrian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Claudiu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Rosca,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deceased)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27" w:space="702"/>
            <w:col w:w="1849" w:space="1742"/>
            <w:col w:w="3631" w:space="329"/>
            <w:col w:w="2320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e-</w:t>
      </w:r>
      <w:r>
        <w:rPr>
          <w:rFonts w:ascii="Times New Roman" w:hAnsi="Times New Roman" w:cs="Times New Roman" w:eastAsia="Times New Roman"/>
          <w:sz w:val="28"/>
          <w:szCs w:val="28"/>
          <w:spacing w:val="-2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rial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Confe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ences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841pt;width:.1pt;height:.1pt;mso-position-horizontal-relative:page;mso-position-vertical-relative:page;z-index:-844" coordorigin="0,16820" coordsize="2,2">
            <v:shape style="position:absolute;left:0;top:16820;width:2;height:2" coordorigin="0,16820" coordsize="0,0" path="m0,16820l0,1682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841pt;width:.1pt;height:.1pt;mso-position-horizontal-relative:page;mso-position-vertical-relative:page;z-index:-843" coordorigin="0,16820" coordsize="2,2">
            <v:shape style="position:absolute;left:0;top:16820;width:2;height:2" coordorigin="0,16820" coordsize="0,0" path="m0,16820l0,16820e" filled="f" stroked="t" strokeweight="0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sectPr>
      <w:pgMar w:header="0" w:footer="0" w:top="1580" w:bottom="280" w:left="1680" w:right="1680"/>
      <w:headerReference w:type="default" r:id="rId10"/>
      <w:footerReference w:type="default" r:id="rId11"/>
      <w:pgSz w:w="11900" w:h="16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3.25pt;margin-top:791.299988pt;width:554.1pt;height:.1pt;mso-position-horizontal-relative:page;mso-position-vertical-relative:page;z-index:-845" coordorigin="465,15826" coordsize="11082,2">
          <v:shape style="position:absolute;left:465;top:15826;width:11082;height:2" coordorigin="465,15826" coordsize="11082,0" path="m465,15826l11547,15826e" filled="f" stroked="t" strokeweight="2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pt;margin-top:795.003235pt;width:124.744152pt;height:12pt;mso-position-horizontal-relative:page;mso-position-vertical-relative:page;z-index:-844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hyperlink r:id="rId1"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www.supremecourt.vic.gov.au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3.200012pt;margin-top:807.503235pt;width:47.270002pt;height:12.0pt;mso-position-horizontal-relative:page;mso-position-vertical-relative:page;z-index:-843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8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pt;margin-top:810.603271pt;width:83.056644pt;height:12.35pt;mso-position-horizontal-relative:page;mso-position-vertical-relative:page;z-index:-842" type="#_x0000_t202" filled="f" stroked="f">
          <v:textbox inset="0,0,0,0">
            <w:txbxContent>
              <w:p>
                <w:pPr>
                  <w:spacing w:before="0" w:after="0" w:line="231" w:lineRule="exact"/>
                  <w:ind w:left="20" w:right="-51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Printed: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7/05/2018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3.25pt;margin-top:810.953247pt;width:37.556644pt;height:12pt;mso-position-horizontal-relative:page;mso-position-vertical-relative:page;z-index:-841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04:30:12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0.25pt;margin-top:49.799999pt;width:557.1pt;height:.1pt;mso-position-horizontal-relative:page;mso-position-vertical-relative:page;z-index:-840" coordorigin="405,996" coordsize="11142,2">
          <v:shape style="position:absolute;left:405;top:996;width:11142;height:2" coordorigin="405,996" coordsize="11142,0" path="m405,996l11547,996e" filled="f" stroked="t" strokeweight="2.5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9.600006pt;margin-top:23.022884pt;width:327.826006pt;height:18.5pt;mso-position-horizontal-relative:page;mso-position-vertical-relative:page;z-index:-839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70"/>
                  <w:jc w:val="left"/>
                  <w:rPr>
                    <w:rFonts w:ascii="Times New Roman" w:hAnsi="Times New Roman" w:cs="Times New Roman" w:eastAsia="Times New Roman"/>
                    <w:sz w:val="33"/>
                    <w:szCs w:val="3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Sup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-6"/>
                    <w:w w:val="100"/>
                    <w:b/>
                    <w:bCs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eme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Court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List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fo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-13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-30"/>
                    <w:w w:val="100"/>
                    <w:b/>
                    <w:bCs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uesda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1"/>
                    <w:w w:val="100"/>
                    <w:b/>
                    <w:bCs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08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May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2018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2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premecourt.vic.gov.a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scv_daily_list</dc:title>
  <dcterms:created xsi:type="dcterms:W3CDTF">2018-05-10T17:52:12Z</dcterms:created>
  <dcterms:modified xsi:type="dcterms:W3CDTF">2018-05-10T17:52:12Z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LastSaved">
    <vt:filetime>2018-05-10T00:00:00Z</vt:filetime>
  </property>
</Properties>
</file>